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35" w:rsidRPr="006C79F3" w:rsidRDefault="00632435" w:rsidP="00632435">
      <w:pPr>
        <w:spacing w:line="0" w:lineRule="atLeast"/>
        <w:ind w:leftChars="-177" w:left="-425" w:rightChars="-257" w:right="-61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100326692"/>
      <w:proofErr w:type="gramStart"/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BE0CD5"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</w:t>
      </w:r>
      <w:proofErr w:type="gramEnd"/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年度健康食品查驗登記法規暨常見缺失宣導溝通說明會</w:t>
      </w:r>
      <w:r w:rsidR="0040518A"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="00BE0CD5"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台北</w:t>
      </w:r>
      <w:r w:rsidR="0040518A"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場</w:t>
      </w:r>
      <w:r w:rsidR="0040518A"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p w:rsidR="0040518A" w:rsidRPr="006C79F3" w:rsidRDefault="0040518A" w:rsidP="000A5901">
      <w:pPr>
        <w:ind w:left="-426"/>
        <w:rPr>
          <w:rFonts w:ascii="Times New Roman" w:eastAsia="標楷體" w:hAnsi="Times New Roman"/>
          <w:color w:val="000000"/>
          <w:sz w:val="28"/>
          <w:szCs w:val="28"/>
        </w:rPr>
      </w:pP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時間：</w:t>
      </w:r>
      <w:r w:rsidRPr="006C79F3">
        <w:rPr>
          <w:rFonts w:ascii="Times New Roman" w:eastAsia="標楷體" w:hAnsi="Times New Roman"/>
          <w:color w:val="000000"/>
          <w:sz w:val="28"/>
          <w:szCs w:val="28"/>
        </w:rPr>
        <w:t>202</w:t>
      </w:r>
      <w:r w:rsidR="00BE0CD5"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="00BE0CD5"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5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BE0CD5"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13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6C79F3">
        <w:rPr>
          <w:rFonts w:ascii="Times New Roman" w:eastAsia="標楷體" w:hAnsi="Times New Roman" w:hint="eastAsia"/>
          <w:sz w:val="28"/>
          <w:szCs w:val="28"/>
        </w:rPr>
        <w:t>（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星期五）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13:</w:t>
      </w:r>
      <w:r w:rsidR="00BE0CD5"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0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0-16:</w:t>
      </w:r>
      <w:r w:rsidR="00BE0CD5"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25</w:t>
      </w:r>
    </w:p>
    <w:p w:rsidR="0040518A" w:rsidRPr="006C79F3" w:rsidRDefault="0040518A" w:rsidP="000A5901">
      <w:pPr>
        <w:ind w:leftChars="-175" w:left="420" w:hangingChars="300" w:hanging="840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</w:rPr>
        <w:t>地點：</w:t>
      </w:r>
      <w:r w:rsidR="00BE0CD5" w:rsidRPr="006C79F3">
        <w:rPr>
          <w:rFonts w:ascii="Times New Roman" w:eastAsia="標楷體" w:hAnsi="Times New Roman" w:hint="eastAsia"/>
          <w:sz w:val="28"/>
          <w:szCs w:val="28"/>
        </w:rPr>
        <w:t>國立臺灣大學法律學院</w:t>
      </w:r>
      <w:proofErr w:type="gramStart"/>
      <w:r w:rsidR="00BE0CD5" w:rsidRPr="006C79F3">
        <w:rPr>
          <w:rFonts w:ascii="Times New Roman" w:eastAsia="標楷體" w:hAnsi="Times New Roman" w:hint="eastAsia"/>
          <w:sz w:val="28"/>
          <w:szCs w:val="28"/>
        </w:rPr>
        <w:t>霖澤館</w:t>
      </w:r>
      <w:proofErr w:type="gramEnd"/>
      <w:r w:rsidR="00BE0CD5" w:rsidRPr="006C79F3">
        <w:rPr>
          <w:rFonts w:ascii="Times New Roman" w:eastAsia="標楷體" w:hAnsi="Times New Roman" w:hint="eastAsia"/>
          <w:sz w:val="28"/>
          <w:szCs w:val="28"/>
        </w:rPr>
        <w:t>(</w:t>
      </w:r>
      <w:r w:rsidR="00BE0CD5" w:rsidRPr="006C79F3">
        <w:rPr>
          <w:rFonts w:ascii="Times New Roman" w:eastAsia="標楷體" w:hAnsi="Times New Roman" w:hint="eastAsia"/>
          <w:sz w:val="28"/>
          <w:szCs w:val="28"/>
        </w:rPr>
        <w:t>台北市大安區羅斯福路四段</w:t>
      </w:r>
      <w:r w:rsidR="00BE0CD5" w:rsidRPr="006C79F3">
        <w:rPr>
          <w:rFonts w:ascii="Times New Roman" w:eastAsia="標楷體" w:hAnsi="Times New Roman" w:hint="eastAsia"/>
          <w:sz w:val="28"/>
          <w:szCs w:val="28"/>
        </w:rPr>
        <w:t>1</w:t>
      </w:r>
      <w:r w:rsidR="00BE0CD5" w:rsidRPr="006C79F3">
        <w:rPr>
          <w:rFonts w:ascii="Times New Roman" w:eastAsia="標楷體" w:hAnsi="Times New Roman" w:hint="eastAsia"/>
          <w:sz w:val="28"/>
          <w:szCs w:val="28"/>
        </w:rPr>
        <w:t>號</w:t>
      </w:r>
      <w:r w:rsidR="00BE0CD5" w:rsidRPr="006C79F3">
        <w:rPr>
          <w:rFonts w:ascii="Times New Roman" w:eastAsia="標楷體" w:hAnsi="Times New Roman" w:hint="eastAsia"/>
          <w:sz w:val="28"/>
          <w:szCs w:val="28"/>
        </w:rPr>
        <w:t>)</w:t>
      </w:r>
    </w:p>
    <w:p w:rsidR="0040518A" w:rsidRPr="006C79F3" w:rsidRDefault="0040518A" w:rsidP="000A5901">
      <w:pPr>
        <w:ind w:left="-426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  <w:lang w:eastAsia="zh-HK"/>
        </w:rPr>
        <w:t>指導單位：</w:t>
      </w:r>
      <w:r w:rsidRPr="006C79F3">
        <w:rPr>
          <w:rFonts w:ascii="Times New Roman" w:eastAsia="標楷體" w:hAnsi="Times New Roman" w:hint="eastAsia"/>
          <w:sz w:val="28"/>
          <w:szCs w:val="28"/>
        </w:rPr>
        <w:t>衛生福利部食品藥物管理署</w:t>
      </w:r>
    </w:p>
    <w:p w:rsidR="0040518A" w:rsidRPr="006C79F3" w:rsidRDefault="002837B1" w:rsidP="000A5901">
      <w:pPr>
        <w:ind w:left="-426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</w:rPr>
        <w:t>承辦</w:t>
      </w:r>
      <w:r w:rsidR="0040518A" w:rsidRPr="006C79F3">
        <w:rPr>
          <w:rFonts w:ascii="Times New Roman" w:eastAsia="標楷體" w:hAnsi="Times New Roman" w:hint="eastAsia"/>
          <w:sz w:val="28"/>
          <w:szCs w:val="28"/>
        </w:rPr>
        <w:t>單位：財團法人醫藥品查驗中心</w:t>
      </w:r>
    </w:p>
    <w:p w:rsidR="00BE0CD5" w:rsidRPr="006C79F3" w:rsidRDefault="00BE0CD5" w:rsidP="000A5901">
      <w:pPr>
        <w:ind w:left="-426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BE0CD5">
      <w:pPr>
        <w:ind w:left="-426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C79F3">
        <w:rPr>
          <w:rFonts w:ascii="Times New Roman" w:eastAsia="標楷體" w:hAnsi="Times New Roman" w:hint="eastAsia"/>
          <w:b/>
          <w:sz w:val="36"/>
          <w:szCs w:val="36"/>
        </w:rPr>
        <w:t>議程</w:t>
      </w:r>
    </w:p>
    <w:p w:rsidR="00BE0CD5" w:rsidRPr="006C79F3" w:rsidRDefault="00BE0CD5" w:rsidP="000A5901">
      <w:pPr>
        <w:ind w:left="-426"/>
        <w:rPr>
          <w:rFonts w:ascii="Times New Roman" w:eastAsia="標楷體" w:hAnsi="Times New Roman"/>
          <w:sz w:val="28"/>
          <w:szCs w:val="28"/>
        </w:rPr>
      </w:pPr>
    </w:p>
    <w:tbl>
      <w:tblPr>
        <w:tblStyle w:val="2-1"/>
        <w:tblW w:w="9073" w:type="dxa"/>
        <w:tblInd w:w="-284" w:type="dxa"/>
        <w:tblLook w:val="04A0" w:firstRow="1" w:lastRow="0" w:firstColumn="1" w:lastColumn="0" w:noHBand="0" w:noVBand="1"/>
      </w:tblPr>
      <w:tblGrid>
        <w:gridCol w:w="1702"/>
        <w:gridCol w:w="3969"/>
        <w:gridCol w:w="3402"/>
      </w:tblGrid>
      <w:tr w:rsidR="00BE0CD5" w:rsidRPr="006C79F3" w:rsidTr="007A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議題</w:t>
            </w:r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主講人</w:t>
            </w:r>
          </w:p>
        </w:tc>
      </w:tr>
      <w:tr w:rsidR="00BE0CD5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13:00-13:30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報到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/</w:t>
            </w: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完成前測</w:t>
            </w:r>
            <w:proofErr w:type="gramEnd"/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E0CD5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13:30-13:40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開場致詞</w:t>
            </w:r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財團法人醫藥品查驗中心</w:t>
            </w:r>
          </w:p>
        </w:tc>
      </w:tr>
      <w:tr w:rsidR="00BE0CD5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13:40-14:10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健康食品查驗登記案之送件事項宣導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含線上</w:t>
            </w:r>
            <w:proofErr w:type="gramEnd"/>
            <w:r w:rsidRPr="006C79F3">
              <w:rPr>
                <w:rFonts w:ascii="Times New Roman" w:eastAsia="標楷體" w:hAnsi="Times New Roman" w:hint="eastAsia"/>
                <w:sz w:val="28"/>
              </w:rPr>
              <w:t>申辦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許育宏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資深專案經理</w:t>
            </w:r>
          </w:p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醫藥品查驗中心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</w:p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健康食品小組</w:t>
            </w:r>
          </w:p>
        </w:tc>
      </w:tr>
      <w:tr w:rsidR="00BE0CD5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14:10-15:</w:t>
            </w:r>
            <w:r w:rsidRPr="006C79F3">
              <w:rPr>
                <w:rFonts w:ascii="Times New Roman" w:eastAsia="標楷體" w:hAnsi="Times New Roman"/>
                <w:sz w:val="28"/>
              </w:rPr>
              <w:t>0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0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健康食品之廣告</w:t>
            </w:r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陳曉錚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專員</w:t>
            </w:r>
          </w:p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企科組</w:t>
            </w:r>
            <w:proofErr w:type="gramEnd"/>
          </w:p>
        </w:tc>
      </w:tr>
      <w:tr w:rsidR="00BE0CD5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6C79F3">
              <w:rPr>
                <w:rFonts w:ascii="Times New Roman" w:eastAsia="標楷體" w:hAnsi="Times New Roman"/>
                <w:sz w:val="28"/>
              </w:rPr>
              <w:t>5:00-15:15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中場休息</w:t>
            </w:r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</w:p>
        </w:tc>
      </w:tr>
      <w:tr w:rsidR="00BE0CD5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15:</w:t>
            </w:r>
            <w:r w:rsidRPr="006C79F3">
              <w:rPr>
                <w:rFonts w:ascii="Times New Roman" w:eastAsia="標楷體" w:hAnsi="Times New Roman"/>
                <w:sz w:val="28"/>
              </w:rPr>
              <w:t>1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5-16:</w:t>
            </w:r>
            <w:r w:rsidRPr="006C79F3">
              <w:rPr>
                <w:rFonts w:ascii="Times New Roman" w:eastAsia="標楷體" w:hAnsi="Times New Roman"/>
                <w:sz w:val="28"/>
              </w:rPr>
              <w:t>0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健康食品查驗登記案之功效成分檢驗方法審查及產品檢驗</w:t>
            </w:r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吳白</w:t>
            </w: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玟</w:t>
            </w:r>
            <w:proofErr w:type="gramEnd"/>
            <w:r w:rsidRPr="006C79F3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副研究員</w:t>
            </w:r>
          </w:p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BE0CD5" w:rsidRPr="006C79F3" w:rsidRDefault="00BE0CD5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研究檢驗組</w:t>
            </w:r>
          </w:p>
        </w:tc>
      </w:tr>
      <w:tr w:rsidR="00BE0CD5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BE0CD5" w:rsidRPr="006C79F3" w:rsidRDefault="00BE0CD5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16:</w:t>
            </w:r>
            <w:r w:rsidRPr="006C79F3">
              <w:rPr>
                <w:rFonts w:ascii="Times New Roman" w:eastAsia="標楷體" w:hAnsi="Times New Roman"/>
                <w:sz w:val="28"/>
              </w:rPr>
              <w:t>0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5-16:</w:t>
            </w:r>
            <w:r w:rsidRPr="006C79F3">
              <w:rPr>
                <w:rFonts w:ascii="Times New Roman" w:eastAsia="標楷體" w:hAnsi="Times New Roman"/>
                <w:sz w:val="28"/>
              </w:rPr>
              <w:t>2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3969" w:type="dxa"/>
          </w:tcPr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綜合討論</w:t>
            </w:r>
          </w:p>
        </w:tc>
        <w:tc>
          <w:tcPr>
            <w:tcW w:w="3402" w:type="dxa"/>
          </w:tcPr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財團法人醫藥品查驗中心</w:t>
            </w:r>
          </w:p>
          <w:p w:rsidR="00BE0CD5" w:rsidRPr="006C79F3" w:rsidRDefault="00BE0CD5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全體與會貴賓</w:t>
            </w:r>
          </w:p>
        </w:tc>
      </w:tr>
    </w:tbl>
    <w:p w:rsidR="0040518A" w:rsidRPr="006C79F3" w:rsidRDefault="0040518A" w:rsidP="0040518A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40518A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40518A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40518A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40518A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40518A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40518A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>
      <w:pPr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/>
          <w:sz w:val="28"/>
          <w:szCs w:val="28"/>
        </w:rPr>
        <w:br w:type="page"/>
      </w:r>
    </w:p>
    <w:p w:rsidR="00BE0CD5" w:rsidRPr="006C79F3" w:rsidRDefault="00BE0CD5" w:rsidP="00BE0CD5">
      <w:pPr>
        <w:spacing w:line="0" w:lineRule="atLeast"/>
        <w:ind w:leftChars="-177" w:left="-425" w:rightChars="-257" w:right="-61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111</w:t>
      </w:r>
      <w:proofErr w:type="gramEnd"/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年度健康食品查驗登記法規暨常見缺失宣導溝通說明會</w:t>
      </w:r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台中場</w:t>
      </w:r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p w:rsidR="00BE0CD5" w:rsidRPr="006C79F3" w:rsidRDefault="00BE0CD5" w:rsidP="00BE0CD5">
      <w:pPr>
        <w:ind w:left="-426"/>
        <w:rPr>
          <w:rFonts w:ascii="Times New Roman" w:eastAsia="標楷體" w:hAnsi="Times New Roman"/>
          <w:color w:val="000000"/>
          <w:sz w:val="28"/>
          <w:szCs w:val="28"/>
        </w:rPr>
      </w:pP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時間：</w:t>
      </w:r>
      <w:r w:rsidRPr="006C79F3">
        <w:rPr>
          <w:rFonts w:ascii="Times New Roman" w:eastAsia="標楷體" w:hAnsi="Times New Roman"/>
          <w:color w:val="000000"/>
          <w:sz w:val="28"/>
          <w:szCs w:val="28"/>
        </w:rPr>
        <w:t>202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7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0F1E8D">
        <w:rPr>
          <w:rFonts w:ascii="Times New Roman" w:eastAsia="標楷體" w:hAnsi="Times New Roman" w:hint="eastAsia"/>
          <w:color w:val="000000"/>
          <w:sz w:val="28"/>
          <w:szCs w:val="28"/>
        </w:rPr>
        <w:t>21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6C79F3">
        <w:rPr>
          <w:rFonts w:ascii="Times New Roman" w:eastAsia="標楷體" w:hAnsi="Times New Roman" w:hint="eastAsia"/>
          <w:sz w:val="28"/>
          <w:szCs w:val="28"/>
        </w:rPr>
        <w:t>（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星期</w:t>
      </w:r>
      <w:r w:rsidR="000F1E8D">
        <w:rPr>
          <w:rFonts w:ascii="Times New Roman" w:eastAsia="標楷體" w:hAnsi="Times New Roman" w:hint="eastAsia"/>
          <w:color w:val="000000"/>
          <w:sz w:val="28"/>
          <w:szCs w:val="28"/>
        </w:rPr>
        <w:t>四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13:00-16:</w:t>
      </w:r>
      <w:r w:rsidR="006C79F3"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5</w:t>
      </w:r>
    </w:p>
    <w:p w:rsidR="00BE0CD5" w:rsidRPr="006C79F3" w:rsidRDefault="00BE0CD5" w:rsidP="00BE0CD5">
      <w:pPr>
        <w:ind w:leftChars="-175" w:left="420" w:hangingChars="300" w:hanging="840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</w:rPr>
        <w:t>地點：</w:t>
      </w:r>
      <w:bookmarkStart w:id="1" w:name="_Hlk100763998"/>
      <w:r w:rsidRPr="006C79F3">
        <w:rPr>
          <w:rFonts w:ascii="Times New Roman" w:eastAsia="標楷體" w:hAnsi="Times New Roman" w:cstheme="minorHAnsi" w:hint="eastAsia"/>
          <w:sz w:val="28"/>
          <w:szCs w:val="28"/>
        </w:rPr>
        <w:t>集思台中新烏日會議中心</w:t>
      </w:r>
      <w:r w:rsidR="0002356C">
        <w:rPr>
          <w:rFonts w:ascii="Times New Roman" w:eastAsia="標楷體" w:hAnsi="Times New Roman" w:cstheme="minorHAnsi" w:hint="eastAsia"/>
          <w:sz w:val="28"/>
          <w:szCs w:val="28"/>
        </w:rPr>
        <w:t>瓦特廳</w:t>
      </w:r>
      <w:r w:rsidR="0002356C">
        <w:rPr>
          <w:rFonts w:ascii="Times New Roman" w:eastAsia="標楷體" w:hAnsi="Times New Roman" w:cstheme="minorHAnsi" w:hint="eastAsia"/>
          <w:sz w:val="28"/>
          <w:szCs w:val="28"/>
        </w:rPr>
        <w:t>(301</w:t>
      </w:r>
      <w:r w:rsidR="0002356C">
        <w:rPr>
          <w:rFonts w:ascii="Times New Roman" w:eastAsia="標楷體" w:hAnsi="Times New Roman" w:cstheme="minorHAnsi" w:hint="eastAsia"/>
          <w:sz w:val="28"/>
          <w:szCs w:val="28"/>
        </w:rPr>
        <w:t>會議室</w:t>
      </w:r>
      <w:r w:rsidR="0002356C">
        <w:rPr>
          <w:rFonts w:ascii="Times New Roman" w:eastAsia="標楷體" w:hAnsi="Times New Roman" w:cstheme="minorHAnsi" w:hint="eastAsia"/>
          <w:sz w:val="28"/>
          <w:szCs w:val="28"/>
        </w:rPr>
        <w:t>)</w:t>
      </w:r>
      <w:r w:rsidRPr="006C79F3">
        <w:rPr>
          <w:rFonts w:ascii="Times New Roman" w:eastAsia="標楷體" w:hAnsi="Times New Roman" w:cstheme="minorHAnsi" w:hint="eastAsia"/>
          <w:sz w:val="28"/>
          <w:szCs w:val="28"/>
        </w:rPr>
        <w:t>（台中市烏日區高鐵東一路</w:t>
      </w:r>
      <w:r w:rsidRPr="006C79F3">
        <w:rPr>
          <w:rFonts w:ascii="Times New Roman" w:eastAsia="標楷體" w:hAnsi="Times New Roman" w:cstheme="minorHAnsi"/>
          <w:sz w:val="28"/>
          <w:szCs w:val="28"/>
        </w:rPr>
        <w:t>26</w:t>
      </w:r>
      <w:r w:rsidRPr="006C79F3">
        <w:rPr>
          <w:rFonts w:ascii="Times New Roman" w:eastAsia="標楷體" w:hAnsi="Times New Roman" w:cstheme="minorHAnsi" w:hint="eastAsia"/>
          <w:sz w:val="28"/>
          <w:szCs w:val="28"/>
        </w:rPr>
        <w:t>號）</w:t>
      </w:r>
      <w:bookmarkEnd w:id="1"/>
    </w:p>
    <w:p w:rsidR="00BE0CD5" w:rsidRPr="006C79F3" w:rsidRDefault="00BE0CD5" w:rsidP="00BE0CD5">
      <w:pPr>
        <w:ind w:left="-426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  <w:lang w:eastAsia="zh-HK"/>
        </w:rPr>
        <w:t>指導單位：</w:t>
      </w:r>
      <w:r w:rsidRPr="006C79F3">
        <w:rPr>
          <w:rFonts w:ascii="Times New Roman" w:eastAsia="標楷體" w:hAnsi="Times New Roman" w:hint="eastAsia"/>
          <w:sz w:val="28"/>
          <w:szCs w:val="28"/>
        </w:rPr>
        <w:t>衛生福利部食品藥物管理署</w:t>
      </w:r>
    </w:p>
    <w:p w:rsidR="00BE0CD5" w:rsidRPr="006C79F3" w:rsidRDefault="00BE0CD5" w:rsidP="00BE0CD5">
      <w:pPr>
        <w:ind w:left="-426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</w:rPr>
        <w:t>承辦單位：財團法人醫藥品查驗中心</w:t>
      </w:r>
    </w:p>
    <w:p w:rsidR="00BE0CD5" w:rsidRPr="006C79F3" w:rsidRDefault="00BE0CD5" w:rsidP="00BE0CD5">
      <w:pPr>
        <w:ind w:left="-426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BE0CD5">
      <w:pPr>
        <w:ind w:left="-426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C79F3">
        <w:rPr>
          <w:rFonts w:ascii="Times New Roman" w:eastAsia="標楷體" w:hAnsi="Times New Roman" w:hint="eastAsia"/>
          <w:b/>
          <w:sz w:val="36"/>
          <w:szCs w:val="36"/>
        </w:rPr>
        <w:t>議程</w:t>
      </w:r>
    </w:p>
    <w:p w:rsidR="00BE0CD5" w:rsidRPr="006C79F3" w:rsidRDefault="00BE0CD5" w:rsidP="00BE0CD5">
      <w:pPr>
        <w:ind w:left="-426"/>
        <w:rPr>
          <w:rFonts w:ascii="Times New Roman" w:eastAsia="標楷體" w:hAnsi="Times New Roman"/>
          <w:sz w:val="28"/>
          <w:szCs w:val="28"/>
        </w:rPr>
      </w:pPr>
    </w:p>
    <w:tbl>
      <w:tblPr>
        <w:tblStyle w:val="2-1"/>
        <w:tblW w:w="9073" w:type="dxa"/>
        <w:tblInd w:w="-284" w:type="dxa"/>
        <w:tblLook w:val="04A0" w:firstRow="1" w:lastRow="0" w:firstColumn="1" w:lastColumn="0" w:noHBand="0" w:noVBand="1"/>
      </w:tblPr>
      <w:tblGrid>
        <w:gridCol w:w="1702"/>
        <w:gridCol w:w="3969"/>
        <w:gridCol w:w="3402"/>
      </w:tblGrid>
      <w:tr w:rsidR="006C79F3" w:rsidRPr="006C79F3" w:rsidTr="007A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議題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主講人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13:00-13:30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報到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/</w:t>
            </w: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完成前測</w:t>
            </w:r>
            <w:proofErr w:type="gramEnd"/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</w:p>
        </w:tc>
      </w:tr>
      <w:tr w:rsidR="006C79F3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13:30-13:40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開場致詞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財團法人醫藥品查驗中心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13:40-14:10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健康食品查驗登記案之送件事項宣導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含線上</w:t>
            </w:r>
            <w:proofErr w:type="gramEnd"/>
            <w:r w:rsidRPr="006C79F3">
              <w:rPr>
                <w:rFonts w:ascii="Times New Roman" w:eastAsia="標楷體" w:hAnsi="Times New Roman" w:hint="eastAsia"/>
                <w:sz w:val="28"/>
              </w:rPr>
              <w:t>申辦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許育宏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資深專案經理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醫藥品查驗中心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健康食品小組</w:t>
            </w:r>
          </w:p>
        </w:tc>
      </w:tr>
      <w:tr w:rsidR="006C79F3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14:10-14:50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健康食品查驗登記案之安全評估及功效評估報告常見缺失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proofErr w:type="gramStart"/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汪徽</w:t>
            </w:r>
            <w:proofErr w:type="gramEnd"/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五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資深審查員</w:t>
            </w:r>
          </w:p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醫藥品查驗中心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</w:p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健康食品小組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6C79F3">
              <w:rPr>
                <w:rFonts w:ascii="Times New Roman" w:eastAsia="標楷體" w:hAnsi="Times New Roman"/>
                <w:sz w:val="28"/>
              </w:rPr>
              <w:t>4:50-15:05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中場休息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</w:p>
        </w:tc>
      </w:tr>
      <w:tr w:rsidR="006C79F3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15:</w:t>
            </w:r>
            <w:r w:rsidRPr="006C79F3">
              <w:rPr>
                <w:rFonts w:ascii="Times New Roman" w:eastAsia="標楷體" w:hAnsi="Times New Roman"/>
                <w:sz w:val="28"/>
              </w:rPr>
              <w:t>0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5-1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: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健康食品查驗登記案之功效成分檢驗方法審查及產品檢驗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覃丞弘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技士</w:t>
            </w:r>
          </w:p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研究檢驗組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: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5-16:</w:t>
            </w:r>
            <w:r w:rsidRPr="006C79F3">
              <w:rPr>
                <w:rFonts w:ascii="Times New Roman" w:eastAsia="標楷體" w:hAnsi="Times New Roman"/>
                <w:sz w:val="28"/>
              </w:rPr>
              <w:t>1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綜合討論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財團法人醫藥品查驗中心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全體與會貴賓</w:t>
            </w:r>
          </w:p>
        </w:tc>
      </w:tr>
    </w:tbl>
    <w:p w:rsidR="00BE0CD5" w:rsidRPr="006C79F3" w:rsidRDefault="00BE0CD5" w:rsidP="00BE0CD5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BE0CD5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BE0CD5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BE0CD5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BE0CD5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BE0CD5" w:rsidRPr="006C79F3" w:rsidRDefault="00BE0CD5" w:rsidP="00BE0CD5">
      <w:pPr>
        <w:rPr>
          <w:rFonts w:ascii="Times New Roman" w:eastAsia="標楷體" w:hAnsi="Times New Roman"/>
          <w:sz w:val="28"/>
          <w:szCs w:val="28"/>
        </w:rPr>
      </w:pPr>
    </w:p>
    <w:p w:rsidR="006C79F3" w:rsidRPr="006C79F3" w:rsidRDefault="006C79F3" w:rsidP="006C79F3">
      <w:pPr>
        <w:spacing w:line="0" w:lineRule="atLeast"/>
        <w:ind w:leftChars="-177" w:left="-425" w:rightChars="-257" w:right="-617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proofErr w:type="gramStart"/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lastRenderedPageBreak/>
        <w:t>111</w:t>
      </w:r>
      <w:proofErr w:type="gramEnd"/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年度健康食品查驗登記法規暨常見缺失宣導溝通說明會</w:t>
      </w:r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台南場</w:t>
      </w:r>
      <w:r w:rsidRPr="006C79F3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p w:rsidR="006C79F3" w:rsidRPr="006C79F3" w:rsidRDefault="006C79F3" w:rsidP="006C79F3">
      <w:pPr>
        <w:ind w:left="-426"/>
        <w:rPr>
          <w:rFonts w:ascii="Times New Roman" w:eastAsia="標楷體" w:hAnsi="Times New Roman"/>
          <w:color w:val="000000"/>
          <w:sz w:val="28"/>
          <w:szCs w:val="28"/>
        </w:rPr>
      </w:pP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時間：</w:t>
      </w:r>
      <w:r w:rsidRPr="006C79F3">
        <w:rPr>
          <w:rFonts w:ascii="Times New Roman" w:eastAsia="標楷體" w:hAnsi="Times New Roman"/>
          <w:color w:val="000000"/>
          <w:sz w:val="28"/>
          <w:szCs w:val="28"/>
        </w:rPr>
        <w:t>202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8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 w:rsidR="000F1E8D">
        <w:rPr>
          <w:rFonts w:ascii="Times New Roman" w:eastAsia="標楷體" w:hAnsi="Times New Roman" w:hint="eastAsia"/>
          <w:color w:val="000000"/>
          <w:sz w:val="28"/>
          <w:szCs w:val="28"/>
        </w:rPr>
        <w:t>18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日</w:t>
      </w:r>
      <w:r w:rsidRPr="006C79F3">
        <w:rPr>
          <w:rFonts w:ascii="Times New Roman" w:eastAsia="標楷體" w:hAnsi="Times New Roman" w:hint="eastAsia"/>
          <w:sz w:val="28"/>
          <w:szCs w:val="28"/>
        </w:rPr>
        <w:t>（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星期</w:t>
      </w:r>
      <w:r w:rsidR="000F1E8D">
        <w:rPr>
          <w:rFonts w:ascii="Times New Roman" w:eastAsia="標楷體" w:hAnsi="Times New Roman" w:hint="eastAsia"/>
          <w:color w:val="000000"/>
          <w:sz w:val="28"/>
          <w:szCs w:val="28"/>
        </w:rPr>
        <w:t>四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）</w:t>
      </w:r>
      <w:r w:rsidRPr="006C79F3">
        <w:rPr>
          <w:rFonts w:ascii="Times New Roman" w:eastAsia="標楷體" w:hAnsi="Times New Roman" w:hint="eastAsia"/>
          <w:color w:val="000000"/>
          <w:sz w:val="28"/>
          <w:szCs w:val="28"/>
        </w:rPr>
        <w:t>13:00-16:15</w:t>
      </w:r>
    </w:p>
    <w:p w:rsidR="006C79F3" w:rsidRPr="006C79F3" w:rsidRDefault="006C79F3" w:rsidP="006C79F3">
      <w:pPr>
        <w:ind w:leftChars="-175" w:left="420" w:hangingChars="300" w:hanging="840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</w:rPr>
        <w:t>地點：</w:t>
      </w:r>
      <w:r w:rsidR="000F1E8D">
        <w:rPr>
          <w:rFonts w:ascii="Times New Roman" w:eastAsia="標楷體" w:hAnsi="Times New Roman" w:cstheme="minorHAnsi" w:hint="eastAsia"/>
          <w:sz w:val="28"/>
          <w:szCs w:val="28"/>
        </w:rPr>
        <w:t>大台南會展中心</w:t>
      </w:r>
      <w:r w:rsidR="0002356C">
        <w:rPr>
          <w:rFonts w:ascii="Times New Roman" w:eastAsia="標楷體" w:hAnsi="Times New Roman" w:cstheme="minorHAnsi" w:hint="eastAsia"/>
          <w:sz w:val="28"/>
          <w:szCs w:val="28"/>
        </w:rPr>
        <w:t>一樓努山塔</w:t>
      </w:r>
      <w:bookmarkStart w:id="2" w:name="_GoBack"/>
      <w:bookmarkEnd w:id="2"/>
      <w:r w:rsidR="0002356C">
        <w:rPr>
          <w:rFonts w:ascii="Times New Roman" w:eastAsia="標楷體" w:hAnsi="Times New Roman" w:cstheme="minorHAnsi" w:hint="eastAsia"/>
          <w:sz w:val="28"/>
          <w:szCs w:val="28"/>
        </w:rPr>
        <w:t>里亞廳</w:t>
      </w:r>
      <w:r w:rsidRPr="006C79F3">
        <w:rPr>
          <w:rFonts w:ascii="Times New Roman" w:eastAsia="標楷體" w:hAnsi="Times New Roman" w:cstheme="minorHAnsi" w:hint="eastAsia"/>
          <w:sz w:val="28"/>
          <w:szCs w:val="28"/>
        </w:rPr>
        <w:t>(</w:t>
      </w:r>
      <w:r w:rsidR="000F1E8D" w:rsidRPr="000F1E8D">
        <w:rPr>
          <w:rFonts w:ascii="Times New Roman" w:eastAsia="標楷體" w:hAnsi="Times New Roman" w:cstheme="minorHAnsi" w:hint="eastAsia"/>
          <w:sz w:val="28"/>
          <w:szCs w:val="28"/>
        </w:rPr>
        <w:t>臺南市歸仁區歸仁十二路</w:t>
      </w:r>
      <w:r w:rsidR="000F1E8D" w:rsidRPr="000F1E8D">
        <w:rPr>
          <w:rFonts w:ascii="Times New Roman" w:eastAsia="標楷體" w:hAnsi="Times New Roman" w:cstheme="minorHAnsi" w:hint="eastAsia"/>
          <w:sz w:val="28"/>
          <w:szCs w:val="28"/>
        </w:rPr>
        <w:t>3</w:t>
      </w:r>
      <w:r w:rsidR="000F1E8D" w:rsidRPr="000F1E8D">
        <w:rPr>
          <w:rFonts w:ascii="Times New Roman" w:eastAsia="標楷體" w:hAnsi="Times New Roman" w:cstheme="minorHAnsi" w:hint="eastAsia"/>
          <w:sz w:val="28"/>
          <w:szCs w:val="28"/>
        </w:rPr>
        <w:t>號</w:t>
      </w:r>
      <w:r w:rsidRPr="006C79F3">
        <w:rPr>
          <w:rFonts w:ascii="Times New Roman" w:eastAsia="標楷體" w:hAnsi="Times New Roman" w:cstheme="minorHAnsi" w:hint="eastAsia"/>
          <w:sz w:val="28"/>
          <w:szCs w:val="28"/>
        </w:rPr>
        <w:t>)</w:t>
      </w:r>
    </w:p>
    <w:p w:rsidR="006C79F3" w:rsidRPr="006C79F3" w:rsidRDefault="006C79F3" w:rsidP="006C79F3">
      <w:pPr>
        <w:ind w:left="-426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  <w:lang w:eastAsia="zh-HK"/>
        </w:rPr>
        <w:t>指導單位：</w:t>
      </w:r>
      <w:r w:rsidRPr="006C79F3">
        <w:rPr>
          <w:rFonts w:ascii="Times New Roman" w:eastAsia="標楷體" w:hAnsi="Times New Roman" w:hint="eastAsia"/>
          <w:sz w:val="28"/>
          <w:szCs w:val="28"/>
        </w:rPr>
        <w:t>衛生福利部食品藥物管理署</w:t>
      </w:r>
    </w:p>
    <w:p w:rsidR="006C79F3" w:rsidRPr="006C79F3" w:rsidRDefault="006C79F3" w:rsidP="006C79F3">
      <w:pPr>
        <w:ind w:left="-426"/>
        <w:rPr>
          <w:rFonts w:ascii="Times New Roman" w:eastAsia="標楷體" w:hAnsi="Times New Roman"/>
          <w:sz w:val="28"/>
          <w:szCs w:val="28"/>
        </w:rPr>
      </w:pPr>
      <w:r w:rsidRPr="006C79F3">
        <w:rPr>
          <w:rFonts w:ascii="Times New Roman" w:eastAsia="標楷體" w:hAnsi="Times New Roman" w:hint="eastAsia"/>
          <w:sz w:val="28"/>
          <w:szCs w:val="28"/>
        </w:rPr>
        <w:t>承辦單位：財團法人醫藥品查驗中心</w:t>
      </w:r>
    </w:p>
    <w:p w:rsidR="006C79F3" w:rsidRPr="006C79F3" w:rsidRDefault="006C79F3" w:rsidP="006C79F3">
      <w:pPr>
        <w:ind w:left="-426"/>
        <w:rPr>
          <w:rFonts w:ascii="Times New Roman" w:eastAsia="標楷體" w:hAnsi="Times New Roman"/>
          <w:sz w:val="28"/>
          <w:szCs w:val="28"/>
        </w:rPr>
      </w:pPr>
    </w:p>
    <w:p w:rsidR="006C79F3" w:rsidRPr="006C79F3" w:rsidRDefault="006C79F3" w:rsidP="006C79F3">
      <w:pPr>
        <w:ind w:left="-426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C79F3">
        <w:rPr>
          <w:rFonts w:ascii="Times New Roman" w:eastAsia="標楷體" w:hAnsi="Times New Roman" w:hint="eastAsia"/>
          <w:b/>
          <w:sz w:val="36"/>
          <w:szCs w:val="36"/>
        </w:rPr>
        <w:t>議程</w:t>
      </w:r>
    </w:p>
    <w:p w:rsidR="006C79F3" w:rsidRPr="006C79F3" w:rsidRDefault="006C79F3" w:rsidP="006C79F3">
      <w:pPr>
        <w:ind w:left="-426"/>
        <w:rPr>
          <w:rFonts w:ascii="Times New Roman" w:eastAsia="標楷體" w:hAnsi="Times New Roman"/>
          <w:sz w:val="28"/>
          <w:szCs w:val="28"/>
        </w:rPr>
      </w:pPr>
    </w:p>
    <w:tbl>
      <w:tblPr>
        <w:tblStyle w:val="2-1"/>
        <w:tblW w:w="9073" w:type="dxa"/>
        <w:tblInd w:w="-284" w:type="dxa"/>
        <w:tblLook w:val="04A0" w:firstRow="1" w:lastRow="0" w:firstColumn="1" w:lastColumn="0" w:noHBand="0" w:noVBand="1"/>
      </w:tblPr>
      <w:tblGrid>
        <w:gridCol w:w="1702"/>
        <w:gridCol w:w="3969"/>
        <w:gridCol w:w="3402"/>
      </w:tblGrid>
      <w:tr w:rsidR="006C79F3" w:rsidRPr="006C79F3" w:rsidTr="007A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時間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議題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主講人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13:00-13:30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報到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/</w:t>
            </w: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完成前測</w:t>
            </w:r>
            <w:proofErr w:type="gramEnd"/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</w:p>
        </w:tc>
      </w:tr>
      <w:tr w:rsidR="006C79F3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13:30-13:40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開場致詞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財團法人醫藥品查驗中心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13:40-14:10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健康食品查驗登記案之送件事項宣導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(</w:t>
            </w:r>
            <w:proofErr w:type="gramStart"/>
            <w:r w:rsidRPr="006C79F3">
              <w:rPr>
                <w:rFonts w:ascii="Times New Roman" w:eastAsia="標楷體" w:hAnsi="Times New Roman" w:hint="eastAsia"/>
                <w:sz w:val="28"/>
              </w:rPr>
              <w:t>含線上</w:t>
            </w:r>
            <w:proofErr w:type="gramEnd"/>
            <w:r w:rsidRPr="006C79F3">
              <w:rPr>
                <w:rFonts w:ascii="Times New Roman" w:eastAsia="標楷體" w:hAnsi="Times New Roman" w:hint="eastAsia"/>
                <w:sz w:val="28"/>
              </w:rPr>
              <w:t>申辦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許育宏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資深專案經理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醫藥品查驗中心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健康食品小組</w:t>
            </w:r>
          </w:p>
        </w:tc>
      </w:tr>
      <w:tr w:rsidR="006C79F3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14:10-14:50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健康食品查驗登記案之安全評估及功效評估報告常見缺失</w:t>
            </w:r>
          </w:p>
        </w:tc>
        <w:tc>
          <w:tcPr>
            <w:tcW w:w="3402" w:type="dxa"/>
          </w:tcPr>
          <w:p w:rsidR="006C79F3" w:rsidRPr="006C79F3" w:rsidRDefault="006C79F3" w:rsidP="006C79F3">
            <w:pPr>
              <w:spacing w:line="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邱振源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審查員</w:t>
            </w:r>
          </w:p>
          <w:p w:rsidR="006C79F3" w:rsidRPr="006C79F3" w:rsidRDefault="006C79F3" w:rsidP="006C79F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6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醫藥品查驗中心</w:t>
            </w:r>
            <w:r w:rsidRPr="006C79F3">
              <w:rPr>
                <w:rFonts w:ascii="Times New Roman" w:eastAsia="標楷體" w:hAnsi="Times New Roman"/>
                <w:sz w:val="28"/>
                <w:szCs w:val="26"/>
              </w:rPr>
              <w:t xml:space="preserve"> </w:t>
            </w:r>
          </w:p>
          <w:p w:rsidR="006C79F3" w:rsidRPr="006C79F3" w:rsidRDefault="006C79F3" w:rsidP="006C79F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  <w:szCs w:val="26"/>
              </w:rPr>
              <w:t>健康食品小組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6C79F3">
              <w:rPr>
                <w:rFonts w:ascii="Times New Roman" w:eastAsia="標楷體" w:hAnsi="Times New Roman"/>
                <w:sz w:val="28"/>
              </w:rPr>
              <w:t>4:50-15:05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中場休息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</w:p>
        </w:tc>
      </w:tr>
      <w:tr w:rsidR="006C79F3" w:rsidRPr="006C79F3" w:rsidTr="007A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15:</w:t>
            </w:r>
            <w:r w:rsidRPr="006C79F3">
              <w:rPr>
                <w:rFonts w:ascii="Times New Roman" w:eastAsia="標楷體" w:hAnsi="Times New Roman"/>
                <w:sz w:val="28"/>
              </w:rPr>
              <w:t>0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5-1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: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健康食品查驗登記案之功效成分檢驗方法審查及產品檢驗</w:t>
            </w:r>
          </w:p>
        </w:tc>
        <w:tc>
          <w:tcPr>
            <w:tcW w:w="3402" w:type="dxa"/>
          </w:tcPr>
          <w:p w:rsidR="006C79F3" w:rsidRPr="006C79F3" w:rsidRDefault="006C79F3" w:rsidP="006C79F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許瀞尤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技士</w:t>
            </w:r>
          </w:p>
          <w:p w:rsidR="006C79F3" w:rsidRPr="006C79F3" w:rsidRDefault="006C79F3" w:rsidP="006C79F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6C79F3" w:rsidRPr="006C79F3" w:rsidRDefault="006C79F3" w:rsidP="006C79F3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研究檢驗組</w:t>
            </w:r>
          </w:p>
        </w:tc>
      </w:tr>
      <w:tr w:rsidR="006C79F3" w:rsidRPr="006C79F3" w:rsidTr="007A5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6C79F3" w:rsidRPr="006C79F3" w:rsidRDefault="006C79F3" w:rsidP="007A5D8B">
            <w:pPr>
              <w:spacing w:line="0" w:lineRule="atLeast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:</w:t>
            </w:r>
            <w:r w:rsidRPr="006C79F3">
              <w:rPr>
                <w:rFonts w:ascii="Times New Roman" w:eastAsia="標楷體" w:hAnsi="Times New Roman"/>
                <w:sz w:val="28"/>
              </w:rPr>
              <w:t>5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5-16:</w:t>
            </w:r>
            <w:r w:rsidRPr="006C79F3">
              <w:rPr>
                <w:rFonts w:ascii="Times New Roman" w:eastAsia="標楷體" w:hAnsi="Times New Roman"/>
                <w:sz w:val="28"/>
              </w:rPr>
              <w:t>1</w:t>
            </w:r>
            <w:r w:rsidRPr="006C79F3">
              <w:rPr>
                <w:rFonts w:ascii="Times New Roman" w:eastAsia="標楷體" w:hAnsi="Times New Roman" w:hint="eastAsia"/>
                <w:sz w:val="28"/>
              </w:rPr>
              <w:t>5</w:t>
            </w:r>
          </w:p>
        </w:tc>
        <w:tc>
          <w:tcPr>
            <w:tcW w:w="3969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綜合討論</w:t>
            </w:r>
          </w:p>
        </w:tc>
        <w:tc>
          <w:tcPr>
            <w:tcW w:w="3402" w:type="dxa"/>
          </w:tcPr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食品藥物管理署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財團法人醫藥品查驗中心</w:t>
            </w:r>
          </w:p>
          <w:p w:rsidR="006C79F3" w:rsidRPr="006C79F3" w:rsidRDefault="006C79F3" w:rsidP="007A5D8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</w:rPr>
            </w:pPr>
            <w:r w:rsidRPr="006C79F3">
              <w:rPr>
                <w:rFonts w:ascii="Times New Roman" w:eastAsia="標楷體" w:hAnsi="Times New Roman" w:hint="eastAsia"/>
                <w:sz w:val="28"/>
              </w:rPr>
              <w:t>全體與會貴賓</w:t>
            </w:r>
          </w:p>
        </w:tc>
      </w:tr>
    </w:tbl>
    <w:p w:rsidR="006C79F3" w:rsidRPr="006C79F3" w:rsidRDefault="006C79F3" w:rsidP="006C79F3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6C79F3" w:rsidRPr="006C79F3" w:rsidRDefault="006C79F3" w:rsidP="006C79F3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6C79F3" w:rsidRPr="006C79F3" w:rsidRDefault="006C79F3" w:rsidP="006C79F3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6C79F3" w:rsidRPr="006C79F3" w:rsidRDefault="006C79F3" w:rsidP="006C79F3">
      <w:pPr>
        <w:ind w:left="482"/>
        <w:rPr>
          <w:rFonts w:ascii="Times New Roman" w:eastAsia="標楷體" w:hAnsi="Times New Roman"/>
          <w:sz w:val="28"/>
          <w:szCs w:val="28"/>
        </w:rPr>
      </w:pPr>
    </w:p>
    <w:p w:rsidR="006C79F3" w:rsidRPr="006C79F3" w:rsidRDefault="006C79F3" w:rsidP="006C79F3">
      <w:pPr>
        <w:rPr>
          <w:rFonts w:ascii="Times New Roman" w:eastAsia="標楷體" w:hAnsi="Times New Roman"/>
          <w:sz w:val="28"/>
          <w:szCs w:val="28"/>
        </w:rPr>
      </w:pPr>
    </w:p>
    <w:bookmarkEnd w:id="0"/>
    <w:p w:rsidR="00BE0CD5" w:rsidRPr="006C79F3" w:rsidRDefault="00BE0CD5" w:rsidP="00BE0CD5">
      <w:pPr>
        <w:rPr>
          <w:rFonts w:ascii="Times New Roman" w:eastAsia="標楷體" w:hAnsi="Times New Roman"/>
          <w:sz w:val="28"/>
          <w:szCs w:val="28"/>
        </w:rPr>
      </w:pPr>
    </w:p>
    <w:sectPr w:rsidR="00BE0CD5" w:rsidRPr="006C79F3" w:rsidSect="0063243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5D64"/>
    <w:multiLevelType w:val="hybridMultilevel"/>
    <w:tmpl w:val="9D6A95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D0"/>
    <w:rsid w:val="0002356C"/>
    <w:rsid w:val="00027E50"/>
    <w:rsid w:val="000A5901"/>
    <w:rsid w:val="000F1E8D"/>
    <w:rsid w:val="00176A59"/>
    <w:rsid w:val="00204D89"/>
    <w:rsid w:val="002052FA"/>
    <w:rsid w:val="002837B1"/>
    <w:rsid w:val="00297FD6"/>
    <w:rsid w:val="00323293"/>
    <w:rsid w:val="003354DC"/>
    <w:rsid w:val="0040518A"/>
    <w:rsid w:val="004F3073"/>
    <w:rsid w:val="005A22A9"/>
    <w:rsid w:val="00632435"/>
    <w:rsid w:val="006A6559"/>
    <w:rsid w:val="006C79F3"/>
    <w:rsid w:val="00814476"/>
    <w:rsid w:val="00A71DD0"/>
    <w:rsid w:val="00AF31E7"/>
    <w:rsid w:val="00BE0CD5"/>
    <w:rsid w:val="00C00FE5"/>
    <w:rsid w:val="00C31B12"/>
    <w:rsid w:val="00C8743D"/>
    <w:rsid w:val="00D556A0"/>
    <w:rsid w:val="00DE1983"/>
    <w:rsid w:val="00E75C15"/>
    <w:rsid w:val="00E80A02"/>
    <w:rsid w:val="00F76D06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C48E"/>
  <w15:chartTrackingRefBased/>
  <w15:docId w15:val="{CBEB2707-199D-4C81-B13C-EB1559D2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DD0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DD0"/>
    <w:pPr>
      <w:ind w:leftChars="200" w:left="480"/>
    </w:pPr>
    <w:rPr>
      <w:lang w:eastAsia="zh-CN"/>
    </w:rPr>
  </w:style>
  <w:style w:type="table" w:styleId="a4">
    <w:name w:val="Table Grid"/>
    <w:basedOn w:val="a1"/>
    <w:uiPriority w:val="39"/>
    <w:rsid w:val="00A7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5">
    <w:name w:val="Medium Shading 1 Accent 5"/>
    <w:basedOn w:val="a1"/>
    <w:uiPriority w:val="63"/>
    <w:rsid w:val="00632435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Grid Table 1 Light Accent 5"/>
    <w:basedOn w:val="a1"/>
    <w:uiPriority w:val="46"/>
    <w:rsid w:val="0063243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5">
    <w:name w:val="Grid Table 4 Accent 5"/>
    <w:basedOn w:val="a1"/>
    <w:uiPriority w:val="49"/>
    <w:rsid w:val="0063243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1">
    <w:name w:val="List Table 2 Accent 1"/>
    <w:basedOn w:val="a1"/>
    <w:uiPriority w:val="47"/>
    <w:rsid w:val="00BE0CD5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Chin-Yi(陳靜怡)</dc:creator>
  <cp:keywords/>
  <dc:description/>
  <cp:lastModifiedBy>Chen, Chin-Yi(陳靜怡)</cp:lastModifiedBy>
  <cp:revision>5</cp:revision>
  <dcterms:created xsi:type="dcterms:W3CDTF">2022-03-30T06:55:00Z</dcterms:created>
  <dcterms:modified xsi:type="dcterms:W3CDTF">2022-04-13T09:44:00Z</dcterms:modified>
</cp:coreProperties>
</file>