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ED" w:rsidRDefault="006E5BED" w:rsidP="002A42F4">
      <w:pPr>
        <w:pStyle w:val="cjk"/>
        <w:spacing w:before="0" w:beforeAutospacing="0" w:after="0" w:afterAutospacing="0"/>
        <w:rPr>
          <w:rFonts w:eastAsia="標楷體"/>
          <w:sz w:val="28"/>
          <w:szCs w:val="28"/>
        </w:rPr>
      </w:pPr>
    </w:p>
    <w:p w:rsidR="00476747" w:rsidRPr="00D24ED3" w:rsidRDefault="00476747" w:rsidP="002A42F4">
      <w:pPr>
        <w:pStyle w:val="cjk"/>
        <w:spacing w:before="0" w:beforeAutospacing="0" w:after="0" w:afterAutospacing="0" w:line="800" w:lineRule="exact"/>
        <w:jc w:val="center"/>
      </w:pPr>
      <w:r w:rsidRPr="00D24ED3">
        <w:rPr>
          <w:rFonts w:ascii="標楷體" w:eastAsia="標楷體" w:hAnsi="標楷體" w:hint="eastAsia"/>
          <w:b/>
          <w:bCs/>
          <w:sz w:val="56"/>
          <w:szCs w:val="56"/>
        </w:rPr>
        <w:t>保健營養</w:t>
      </w:r>
      <w:r w:rsidRPr="00D24ED3">
        <w:rPr>
          <w:rFonts w:ascii="Times New Roman" w:eastAsia="標楷體" w:hAnsi="Times New Roman" w:cs="Times New Roman"/>
          <w:b/>
          <w:bCs/>
          <w:sz w:val="56"/>
          <w:szCs w:val="56"/>
        </w:rPr>
        <w:t>食品</w:t>
      </w:r>
      <w:r w:rsidRPr="00D24ED3">
        <w:rPr>
          <w:rFonts w:ascii="Times New Roman" w:eastAsia="標楷體" w:hAnsi="Times New Roman" w:cs="Times New Roman"/>
          <w:b/>
          <w:bCs/>
          <w:sz w:val="56"/>
          <w:szCs w:val="56"/>
        </w:rPr>
        <w:t>GMP</w:t>
      </w:r>
    </w:p>
    <w:p w:rsidR="00476747" w:rsidRPr="00D24ED3" w:rsidRDefault="00476747" w:rsidP="002A42F4">
      <w:pPr>
        <w:pStyle w:val="cjk"/>
        <w:spacing w:before="0" w:beforeAutospacing="0" w:after="0" w:afterAutospacing="0" w:line="800" w:lineRule="exact"/>
        <w:jc w:val="center"/>
      </w:pPr>
      <w:r w:rsidRPr="00D24ED3">
        <w:rPr>
          <w:rFonts w:ascii="標楷體" w:eastAsia="標楷體" w:hAnsi="標楷體" w:hint="eastAsia"/>
          <w:b/>
          <w:bCs/>
          <w:sz w:val="60"/>
          <w:szCs w:val="60"/>
        </w:rPr>
        <w:t>驗證申請書表</w:t>
      </w:r>
    </w:p>
    <w:p w:rsidR="00476747" w:rsidRPr="00244B11" w:rsidRDefault="00476747" w:rsidP="00476747">
      <w:pPr>
        <w:pStyle w:val="cjk"/>
      </w:pPr>
    </w:p>
    <w:p w:rsidR="00476747" w:rsidRPr="00244B11" w:rsidRDefault="000C6904" w:rsidP="000B27C3">
      <w:pPr>
        <w:pStyle w:val="cjk"/>
        <w:spacing w:line="600" w:lineRule="exact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>公 司 名 稱：</w:t>
      </w:r>
    </w:p>
    <w:p w:rsidR="00476747" w:rsidRPr="00244B11" w:rsidRDefault="00476747" w:rsidP="000B27C3">
      <w:pPr>
        <w:pStyle w:val="cjk"/>
        <w:spacing w:before="238" w:beforeAutospacing="0" w:line="600" w:lineRule="exact"/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 xml:space="preserve">工 廠 名 稱： </w:t>
      </w:r>
    </w:p>
    <w:p w:rsidR="00476747" w:rsidRPr="00244B11" w:rsidRDefault="00476747" w:rsidP="000B27C3">
      <w:pPr>
        <w:pStyle w:val="cjk"/>
        <w:spacing w:before="238" w:beforeAutospacing="0" w:line="600" w:lineRule="exact"/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 xml:space="preserve">聯 絡 人： </w:t>
      </w:r>
    </w:p>
    <w:p w:rsidR="00476747" w:rsidRPr="00244B11" w:rsidRDefault="00476747" w:rsidP="000B27C3">
      <w:pPr>
        <w:pStyle w:val="cjk"/>
        <w:spacing w:before="238" w:beforeAutospacing="0" w:line="600" w:lineRule="exact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 xml:space="preserve">聯絡人電話 ： </w:t>
      </w:r>
    </w:p>
    <w:p w:rsidR="006E5BED" w:rsidRPr="00244B11" w:rsidRDefault="006E5BED" w:rsidP="002A42F4">
      <w:pPr>
        <w:pStyle w:val="cjk"/>
        <w:spacing w:before="238" w:beforeAutospacing="0" w:line="360" w:lineRule="exact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F00FD8" w:rsidRPr="00244B11" w:rsidRDefault="00F00FD8" w:rsidP="000B27C3">
      <w:pPr>
        <w:pStyle w:val="cjk"/>
        <w:spacing w:before="0" w:beforeAutospacing="0" w:after="0" w:afterAutospacing="0" w:line="500" w:lineRule="atLeast"/>
        <w:rPr>
          <w:rFonts w:ascii="標楷體" w:eastAsia="標楷體" w:hAnsi="標楷體" w:hint="eastAsia"/>
          <w:b/>
          <w:bCs/>
          <w:sz w:val="30"/>
          <w:szCs w:val="30"/>
        </w:rPr>
      </w:pPr>
      <w:r w:rsidRPr="00244B11">
        <w:rPr>
          <w:rFonts w:ascii="標楷體" w:eastAsia="標楷體" w:hAnsi="標楷體" w:hint="eastAsia"/>
          <w:b/>
          <w:bCs/>
          <w:sz w:val="30"/>
          <w:szCs w:val="30"/>
        </w:rPr>
        <w:t>□</w:t>
      </w:r>
      <w:r w:rsidR="001270DB" w:rsidRPr="00244B11">
        <w:rPr>
          <w:rFonts w:ascii="標楷體" w:eastAsia="標楷體" w:hAnsi="標楷體" w:hint="eastAsia"/>
          <w:b/>
          <w:bCs/>
          <w:sz w:val="30"/>
          <w:szCs w:val="30"/>
        </w:rPr>
        <w:t>本</w:t>
      </w:r>
      <w:r w:rsidRPr="00244B11">
        <w:rPr>
          <w:rFonts w:ascii="標楷體" w:eastAsia="標楷體" w:hAnsi="標楷體"/>
          <w:b/>
          <w:bCs/>
          <w:sz w:val="30"/>
          <w:szCs w:val="30"/>
        </w:rPr>
        <w:t>公司已充分瞭解</w:t>
      </w:r>
      <w:r w:rsidRPr="00244B1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保健營養食品優良製造作業驗證申請須知</w:t>
      </w:r>
      <w:r w:rsidRPr="00244B11">
        <w:rPr>
          <w:rFonts w:ascii="標楷體" w:eastAsia="標楷體" w:hAnsi="標楷體" w:hint="eastAsia"/>
          <w:b/>
          <w:bCs/>
          <w:sz w:val="30"/>
          <w:szCs w:val="30"/>
        </w:rPr>
        <w:t>內容。</w:t>
      </w:r>
    </w:p>
    <w:p w:rsidR="00476747" w:rsidRPr="00244B11" w:rsidRDefault="005C3D1D" w:rsidP="000B27C3">
      <w:pPr>
        <w:pStyle w:val="cjk"/>
        <w:spacing w:before="0" w:beforeAutospacing="0" w:after="0" w:afterAutospacing="0" w:line="500" w:lineRule="atLeast"/>
        <w:rPr>
          <w:rFonts w:ascii="標楷體" w:eastAsia="標楷體" w:hAnsi="標楷體"/>
          <w:b/>
          <w:bCs/>
          <w:sz w:val="30"/>
          <w:szCs w:val="30"/>
        </w:rPr>
      </w:pPr>
      <w:r w:rsidRPr="00244B11">
        <w:rPr>
          <w:rFonts w:ascii="標楷體" w:eastAsia="標楷體" w:hAnsi="標楷體" w:hint="eastAsia"/>
          <w:b/>
          <w:bCs/>
          <w:sz w:val="30"/>
          <w:szCs w:val="30"/>
        </w:rPr>
        <w:t>□</w:t>
      </w:r>
      <w:r w:rsidR="00476747" w:rsidRPr="00244B11">
        <w:rPr>
          <w:rFonts w:ascii="標楷體" w:eastAsia="標楷體" w:hAnsi="標楷體" w:hint="eastAsia"/>
          <w:b/>
          <w:bCs/>
          <w:sz w:val="30"/>
          <w:szCs w:val="30"/>
        </w:rPr>
        <w:t>本申請</w:t>
      </w:r>
      <w:proofErr w:type="gramStart"/>
      <w:r w:rsidR="00476747" w:rsidRPr="00244B11">
        <w:rPr>
          <w:rFonts w:ascii="標楷體" w:eastAsia="標楷體" w:hAnsi="標楷體" w:hint="eastAsia"/>
          <w:b/>
          <w:bCs/>
          <w:sz w:val="30"/>
          <w:szCs w:val="30"/>
        </w:rPr>
        <w:t>案均已審慎</w:t>
      </w:r>
      <w:proofErr w:type="gramEnd"/>
      <w:r w:rsidR="00476747" w:rsidRPr="00244B11">
        <w:rPr>
          <w:rFonts w:ascii="標楷體" w:eastAsia="標楷體" w:hAnsi="標楷體" w:hint="eastAsia"/>
          <w:b/>
          <w:bCs/>
          <w:sz w:val="30"/>
          <w:szCs w:val="30"/>
        </w:rPr>
        <w:t>確認文件資料正確性。</w:t>
      </w:r>
    </w:p>
    <w:p w:rsidR="006E5BED" w:rsidRPr="00244B11" w:rsidRDefault="006E5BED" w:rsidP="000B27C3">
      <w:pPr>
        <w:pStyle w:val="cjk"/>
        <w:spacing w:before="0" w:beforeAutospacing="0" w:after="0" w:afterAutospacing="0" w:line="500" w:lineRule="atLeast"/>
        <w:rPr>
          <w:rFonts w:ascii="標楷體" w:eastAsia="標楷體" w:hAnsi="標楷體" w:hint="eastAsia"/>
          <w:b/>
          <w:bCs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976"/>
      </w:tblGrid>
      <w:tr w:rsidR="009B4F2D" w:rsidRPr="00244B11" w:rsidTr="00527C4C">
        <w:tc>
          <w:tcPr>
            <w:tcW w:w="817" w:type="dxa"/>
            <w:vMerge w:val="restart"/>
            <w:shd w:val="clear" w:color="auto" w:fill="auto"/>
            <w:vAlign w:val="center"/>
          </w:tcPr>
          <w:p w:rsidR="009B4F2D" w:rsidRPr="00244B11" w:rsidRDefault="009B4F2D" w:rsidP="00527C4C">
            <w:pPr>
              <w:pStyle w:val="cjk"/>
              <w:spacing w:before="0" w:beforeAutospacing="0" w:after="0" w:afterAutospacing="0" w:line="500" w:lineRule="atLeast"/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申請種類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7C4C" w:rsidRPr="00244B11" w:rsidRDefault="009B4F2D" w:rsidP="00527C4C">
            <w:pPr>
              <w:pStyle w:val="cjk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□首次驗證</w:t>
            </w:r>
          </w:p>
          <w:p w:rsidR="00527C4C" w:rsidRPr="00244B11" w:rsidRDefault="009B4F2D" w:rsidP="00527C4C">
            <w:pPr>
              <w:pStyle w:val="cjk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□重新驗證</w:t>
            </w:r>
          </w:p>
          <w:p w:rsidR="009B4F2D" w:rsidRPr="00244B11" w:rsidRDefault="009B4F2D" w:rsidP="00527C4C">
            <w:pPr>
              <w:pStyle w:val="cjk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□效期內新增產品型態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4F2D" w:rsidRPr="00244B11" w:rsidRDefault="00527C4C" w:rsidP="00527C4C">
            <w:pPr>
              <w:pStyle w:val="cjk"/>
              <w:spacing w:before="0" w:beforeAutospacing="0" w:after="0" w:afterAutospacing="0" w:line="300" w:lineRule="atLeas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proofErr w:type="gramStart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檢附</w:t>
            </w:r>
            <w:r w:rsidR="009B4F2D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本申請書</w:t>
            </w:r>
            <w:proofErr w:type="gramEnd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proofErr w:type="gramStart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 w:rsidR="009B4F2D" w:rsidRPr="00244B1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~</w:t>
            </w:r>
            <w:r w:rsidR="009B4F2D" w:rsidRPr="00244B1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九</w:t>
            </w:r>
          </w:p>
        </w:tc>
      </w:tr>
      <w:tr w:rsidR="00527C4C" w:rsidRPr="00244B11" w:rsidTr="00527C4C">
        <w:tc>
          <w:tcPr>
            <w:tcW w:w="817" w:type="dxa"/>
            <w:vMerge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500" w:lineRule="atLeas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□效期內</w:t>
            </w:r>
            <w:r w:rsidR="003D191A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新增</w:t>
            </w:r>
            <w:r w:rsidR="007F7548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出</w:t>
            </w:r>
            <w:r w:rsidR="003D191A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口產品清單(</w:t>
            </w: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產品型態</w:t>
            </w:r>
            <w:r w:rsidR="003D191A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不變)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300" w:lineRule="atLeas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proofErr w:type="gramStart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檢附本申請書</w:t>
            </w:r>
            <w:proofErr w:type="gramEnd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：五</w:t>
            </w:r>
            <w:r w:rsidRPr="00244B1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~</w:t>
            </w:r>
            <w:r w:rsidRPr="00244B1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九</w:t>
            </w:r>
          </w:p>
        </w:tc>
      </w:tr>
      <w:tr w:rsidR="00527C4C" w:rsidRPr="00244B11" w:rsidTr="00527C4C">
        <w:tc>
          <w:tcPr>
            <w:tcW w:w="817" w:type="dxa"/>
            <w:vMerge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500" w:lineRule="atLeas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□公司名稱</w:t>
            </w:r>
            <w:r w:rsidR="008704C4"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及</w:t>
            </w:r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負責人、工廠名稱變更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C4C" w:rsidRPr="00244B11" w:rsidRDefault="00527C4C" w:rsidP="00527C4C">
            <w:pPr>
              <w:pStyle w:val="cjk"/>
              <w:spacing w:before="0" w:beforeAutospacing="0" w:after="0" w:afterAutospacing="0" w:line="300" w:lineRule="atLeast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proofErr w:type="gramStart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檢附本申請書</w:t>
            </w:r>
            <w:proofErr w:type="gramEnd"/>
            <w:r w:rsidRPr="00244B11">
              <w:rPr>
                <w:rFonts w:ascii="標楷體" w:eastAsia="標楷體" w:hAnsi="標楷體" w:hint="eastAsia"/>
                <w:bCs/>
                <w:sz w:val="26"/>
                <w:szCs w:val="26"/>
              </w:rPr>
              <w:t>：十</w:t>
            </w:r>
          </w:p>
        </w:tc>
      </w:tr>
    </w:tbl>
    <w:p w:rsidR="002A42F4" w:rsidRPr="00244B11" w:rsidRDefault="002A42F4" w:rsidP="006A64E0">
      <w:pPr>
        <w:pStyle w:val="cjk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476747" w:rsidRPr="00244B11" w:rsidRDefault="00476747" w:rsidP="00476747">
      <w:pPr>
        <w:pStyle w:val="cjk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44B11">
        <w:rPr>
          <w:rFonts w:ascii="標楷體" w:eastAsia="標楷體" w:hAnsi="標楷體" w:hint="eastAsia"/>
          <w:b/>
          <w:bCs/>
          <w:sz w:val="36"/>
          <w:szCs w:val="36"/>
        </w:rPr>
        <w:t>中華民國     年   月   日</w:t>
      </w:r>
    </w:p>
    <w:p w:rsidR="00476747" w:rsidRPr="00244B11" w:rsidRDefault="00476747" w:rsidP="00476747">
      <w:pPr>
        <w:tabs>
          <w:tab w:val="left" w:pos="709"/>
          <w:tab w:val="left" w:pos="993"/>
        </w:tabs>
        <w:snapToGrid w:val="0"/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44B11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244B1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填表說明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sz w:val="28"/>
          <w:szCs w:val="28"/>
        </w:rPr>
        <w:t>品名不得有仿冒或影射他人已註冊商標之情事。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sz w:val="28"/>
          <w:szCs w:val="28"/>
        </w:rPr>
        <w:t>原料成分之含量應包括所有原料及食品添加物之詳細名稱（中英文並列）及含量；依其含量多寡由高往低列出，含量單位以重量百分比表示。原料之名稱應使用一般通用名稱，不得使用商品名；食品添加物應</w:t>
      </w:r>
      <w:proofErr w:type="gramStart"/>
      <w:r w:rsidRPr="00D24ED3">
        <w:rPr>
          <w:rFonts w:ascii="Times New Roman" w:eastAsia="標楷體" w:hAnsi="Times New Roman" w:cs="Times New Roman"/>
          <w:sz w:val="28"/>
          <w:szCs w:val="28"/>
        </w:rPr>
        <w:t>使用本署公告</w:t>
      </w:r>
      <w:proofErr w:type="gramEnd"/>
      <w:r w:rsidRPr="00D24ED3">
        <w:rPr>
          <w:rFonts w:ascii="Times New Roman" w:eastAsia="標楷體" w:hAnsi="Times New Roman" w:cs="Times New Roman"/>
          <w:sz w:val="28"/>
          <w:szCs w:val="28"/>
        </w:rPr>
        <w:t>「食品添加物使用範圍及用量標準」規定之品名。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sz w:val="28"/>
          <w:szCs w:val="28"/>
        </w:rPr>
        <w:t>原料成分欄應列出指標成分內容，並於該內容之後，依指標成分含量多寡，標明「指標成分（原料）」；若同時具有二種以上指標成分，則應逐一列出。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sz w:val="28"/>
          <w:szCs w:val="28"/>
        </w:rPr>
        <w:t>包裝（材質、重量或容量）欄位，應載明所有包裝種類；材質應</w:t>
      </w:r>
      <w:proofErr w:type="gramStart"/>
      <w:r w:rsidRPr="00D24ED3">
        <w:rPr>
          <w:rFonts w:ascii="Times New Roman" w:eastAsia="標楷體" w:hAnsi="Times New Roman" w:cs="Times New Roman"/>
          <w:sz w:val="28"/>
          <w:szCs w:val="28"/>
        </w:rPr>
        <w:t>載明內</w:t>
      </w:r>
      <w:proofErr w:type="gramEnd"/>
      <w:r w:rsidRPr="00D24ED3">
        <w:rPr>
          <w:rFonts w:ascii="Times New Roman" w:eastAsia="標楷體" w:hAnsi="Times New Roman" w:cs="Times New Roman"/>
          <w:sz w:val="28"/>
          <w:szCs w:val="28"/>
        </w:rPr>
        <w:t>、外包裝材料。材質與重量或容量之編號應相互對應。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外包裝如有標示保健成分者，則以保健成分為指標成分</w:t>
      </w:r>
      <w:r w:rsidRPr="00D24ED3">
        <w:rPr>
          <w:rFonts w:ascii="Times New Roman" w:eastAsia="標楷體" w:hAnsi="Times New Roman" w:cs="Times New Roman"/>
          <w:sz w:val="28"/>
          <w:szCs w:val="28"/>
        </w:rPr>
        <w:t>，指標成分檢驗方法之參考文獻摘錄本表，並將原始報告檢附於附件處。</w:t>
      </w:r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填寫之指標成分敘述應與檢驗報告結果相符。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指標成分檢驗方法應優先</w:t>
      </w:r>
      <w:proofErr w:type="gramStart"/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採用本署公告</w:t>
      </w:r>
      <w:proofErr w:type="gramEnd"/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檢驗方法，如無，則改以國際公認之檢驗方法，如兩者皆無，業者使用自行開發之檢驗方法</w:t>
      </w:r>
      <w:proofErr w:type="gramStart"/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應經確</w:t>
      </w:r>
      <w:proofErr w:type="gramEnd"/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效。</w:t>
      </w:r>
    </w:p>
    <w:p w:rsidR="00476747" w:rsidRPr="00D24ED3" w:rsidRDefault="00476747" w:rsidP="00C21DB4">
      <w:pPr>
        <w:pStyle w:val="cjk"/>
        <w:numPr>
          <w:ilvl w:val="0"/>
          <w:numId w:val="9"/>
        </w:numPr>
        <w:spacing w:before="119" w:beforeAutospacing="0" w:line="480" w:lineRule="exact"/>
        <w:rPr>
          <w:rFonts w:ascii="Times New Roman" w:hAnsi="Times New Roman" w:cs="Times New Roman"/>
          <w:sz w:val="28"/>
          <w:szCs w:val="28"/>
        </w:rPr>
      </w:pPr>
      <w:r w:rsidRPr="00D24ED3">
        <w:rPr>
          <w:rFonts w:ascii="Times New Roman" w:eastAsia="標楷體" w:hAnsi="Times New Roman" w:cs="Times New Roman"/>
          <w:sz w:val="28"/>
          <w:szCs w:val="28"/>
        </w:rPr>
        <w:t>產品製程概要及品質管制工程圖</w:t>
      </w:r>
      <w:r w:rsidRPr="00D24ED3">
        <w:rPr>
          <w:rFonts w:ascii="Times New Roman" w:hAnsi="Times New Roman" w:cs="Times New Roman"/>
          <w:sz w:val="28"/>
          <w:szCs w:val="28"/>
        </w:rPr>
        <w:t>(QC</w:t>
      </w:r>
      <w:r w:rsidRPr="00D24ED3">
        <w:rPr>
          <w:rFonts w:ascii="Times New Roman" w:eastAsia="標楷體" w:hAnsi="Times New Roman" w:cs="Times New Roman"/>
          <w:sz w:val="28"/>
          <w:szCs w:val="28"/>
        </w:rPr>
        <w:t>工程圖</w:t>
      </w:r>
      <w:r w:rsidRPr="00D24ED3">
        <w:rPr>
          <w:rFonts w:ascii="Times New Roman" w:hAnsi="Times New Roman" w:cs="Times New Roman"/>
          <w:sz w:val="28"/>
          <w:szCs w:val="28"/>
        </w:rPr>
        <w:t>)</w:t>
      </w:r>
      <w:r w:rsidRPr="00D24ED3">
        <w:rPr>
          <w:rFonts w:ascii="Times New Roman" w:eastAsia="標楷體" w:hAnsi="Times New Roman" w:cs="Times New Roman"/>
          <w:sz w:val="28"/>
          <w:szCs w:val="28"/>
        </w:rPr>
        <w:t>需填寫產品全程製造流程</w:t>
      </w:r>
      <w:r w:rsidRPr="00D24ED3">
        <w:rPr>
          <w:rFonts w:ascii="Times New Roman" w:eastAsia="標楷體" w:hAnsi="Times New Roman" w:cs="Times New Roman"/>
          <w:b/>
          <w:bCs/>
          <w:sz w:val="28"/>
          <w:szCs w:val="28"/>
        </w:rPr>
        <w:t>。</w:t>
      </w:r>
    </w:p>
    <w:p w:rsidR="00476747" w:rsidRPr="00D24ED3" w:rsidRDefault="00476747" w:rsidP="00C21DB4">
      <w:pPr>
        <w:numPr>
          <w:ilvl w:val="0"/>
          <w:numId w:val="9"/>
        </w:numPr>
        <w:tabs>
          <w:tab w:val="left" w:pos="993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D24ED3">
        <w:rPr>
          <w:rFonts w:eastAsia="標楷體"/>
          <w:sz w:val="28"/>
          <w:szCs w:val="28"/>
        </w:rPr>
        <w:t>標籤以粘貼全型實物為原則，包裝等如因實物過大或因包材之因素導致不便於</w:t>
      </w:r>
      <w:r w:rsidRPr="00D24ED3">
        <w:rPr>
          <w:rFonts w:ascii="標楷體" w:eastAsia="標楷體" w:hAnsi="標楷體" w:hint="eastAsia"/>
          <w:sz w:val="28"/>
          <w:szCs w:val="28"/>
        </w:rPr>
        <w:t>粘貼時，得以實物之彩色照片代替粘貼報核。</w:t>
      </w:r>
    </w:p>
    <w:p w:rsidR="007833AE" w:rsidRPr="00244B11" w:rsidRDefault="007833AE" w:rsidP="00C21DB4">
      <w:pPr>
        <w:pStyle w:val="a9"/>
        <w:widowControl/>
        <w:numPr>
          <w:ilvl w:val="1"/>
          <w:numId w:val="11"/>
        </w:numPr>
        <w:ind w:leftChars="0" w:left="1134" w:hanging="992"/>
        <w:rPr>
          <w:rFonts w:ascii="標楷體" w:eastAsia="標楷體" w:hAnsi="標楷體"/>
          <w:b/>
          <w:bCs/>
          <w:sz w:val="40"/>
          <w:szCs w:val="40"/>
        </w:rPr>
      </w:pPr>
      <w:r w:rsidRPr="00D24ED3">
        <w:rPr>
          <w:rFonts w:eastAsia="標楷體"/>
          <w:sz w:val="28"/>
          <w:szCs w:val="28"/>
        </w:rPr>
        <w:br w:type="page"/>
      </w:r>
      <w:r w:rsidR="002B7EA5" w:rsidRPr="00244B1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公司及工廠</w:t>
      </w: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>基本資料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343"/>
      </w:tblGrid>
      <w:tr w:rsidR="00DE33EA" w:rsidRPr="00244B11" w:rsidTr="008762E3">
        <w:trPr>
          <w:trHeight w:val="547"/>
        </w:trPr>
        <w:tc>
          <w:tcPr>
            <w:tcW w:w="9144" w:type="dxa"/>
            <w:gridSpan w:val="2"/>
            <w:shd w:val="clear" w:color="auto" w:fill="E7E6E6"/>
            <w:vAlign w:val="center"/>
          </w:tcPr>
          <w:p w:rsidR="002B7EA5" w:rsidRPr="00244B11" w:rsidRDefault="002B7EA5" w:rsidP="002B7EA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公司</w:t>
            </w:r>
          </w:p>
        </w:tc>
      </w:tr>
      <w:tr w:rsidR="002B7EA5" w:rsidRPr="00244B11" w:rsidTr="00BB4AF5">
        <w:trPr>
          <w:trHeight w:val="412"/>
        </w:trPr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公司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名稱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B7EA5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highlight w:val="yellow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公司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負責人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B7EA5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highlight w:val="yellow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公司統一編號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B7EA5" w:rsidRPr="00244B11" w:rsidTr="008762E3">
        <w:trPr>
          <w:trHeight w:val="503"/>
        </w:trPr>
        <w:tc>
          <w:tcPr>
            <w:tcW w:w="9144" w:type="dxa"/>
            <w:gridSpan w:val="2"/>
            <w:shd w:val="clear" w:color="auto" w:fill="E7E6E6"/>
            <w:vAlign w:val="center"/>
          </w:tcPr>
          <w:p w:rsidR="002B7EA5" w:rsidRPr="00244B11" w:rsidRDefault="002B7EA5" w:rsidP="002B7EA5">
            <w:pPr>
              <w:widowControl/>
              <w:spacing w:line="36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工廠</w:t>
            </w: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工廠名稱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5A4438" w:rsidRPr="00244B11" w:rsidRDefault="002B7EA5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工廠</w:t>
            </w:r>
            <w:r w:rsidR="005A4438"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食品業登錄字號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工廠登記編號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第二級品管證明書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□無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□有：驗證編號</w:t>
            </w:r>
            <w:r w:rsidRPr="00244B11">
              <w:rPr>
                <w:rFonts w:ascii="標楷體" w:eastAsia="標楷體" w:hAnsi="標楷體"/>
                <w:kern w:val="0"/>
                <w:sz w:val="32"/>
                <w:szCs w:val="32"/>
              </w:rPr>
              <w:t>___________________</w:t>
            </w:r>
          </w:p>
          <w:p w:rsidR="003668BF" w:rsidRPr="00244B11" w:rsidRDefault="003668BF" w:rsidP="00BB4AF5">
            <w:pPr>
              <w:widowControl/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驗證</w:t>
            </w: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效期</w:t>
            </w:r>
            <w:r w:rsidR="00976406"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244B11">
              <w:rPr>
                <w:rFonts w:ascii="標楷體" w:eastAsia="標楷體" w:hAnsi="標楷體"/>
                <w:kern w:val="0"/>
                <w:sz w:val="32"/>
                <w:szCs w:val="32"/>
              </w:rPr>
              <w:t>___________________</w:t>
            </w:r>
          </w:p>
        </w:tc>
      </w:tr>
      <w:tr w:rsidR="005A4438" w:rsidRPr="00244B11" w:rsidTr="002B7EA5">
        <w:tc>
          <w:tcPr>
            <w:tcW w:w="2801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申請產品型態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懸液狀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□溶液狀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□糖衣錠狀 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□膜衣錠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狀 □錠狀 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□顆粒狀</w:t>
            </w: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□散狀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□軟膠囊狀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□膠囊狀 </w:t>
            </w:r>
          </w:p>
          <w:p w:rsidR="005A4438" w:rsidRPr="00244B11" w:rsidRDefault="005A4438" w:rsidP="00BB4AF5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□其他： </w:t>
            </w:r>
          </w:p>
        </w:tc>
      </w:tr>
      <w:tr w:rsidR="002B7EA5" w:rsidRPr="00244B11" w:rsidTr="008762E3">
        <w:trPr>
          <w:trHeight w:val="489"/>
        </w:trPr>
        <w:tc>
          <w:tcPr>
            <w:tcW w:w="9144" w:type="dxa"/>
            <w:gridSpan w:val="2"/>
            <w:shd w:val="clear" w:color="auto" w:fill="E7E6E6"/>
            <w:vAlign w:val="center"/>
          </w:tcPr>
          <w:p w:rsidR="002B7EA5" w:rsidRPr="00244B11" w:rsidRDefault="002B7EA5" w:rsidP="005A443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聯絡方式</w:t>
            </w:r>
          </w:p>
        </w:tc>
      </w:tr>
      <w:tr w:rsidR="002B7EA5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聯絡人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7EA5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電話</w:t>
            </w:r>
            <w:r w:rsidR="003668BF"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/</w:t>
            </w:r>
            <w:r w:rsidR="003668BF"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傳真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 ）-</w:t>
            </w:r>
            <w:r w:rsidR="003668BF"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/</w:t>
            </w:r>
            <w:r w:rsidR="003668BF"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（ ）-</w:t>
            </w:r>
          </w:p>
        </w:tc>
      </w:tr>
      <w:tr w:rsidR="002B7EA5" w:rsidRPr="00244B11" w:rsidTr="002B7EA5">
        <w:tc>
          <w:tcPr>
            <w:tcW w:w="2801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電子郵件信箱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2B7EA5" w:rsidRPr="00244B11" w:rsidRDefault="002B7EA5" w:rsidP="003668BF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3668BF" w:rsidRPr="00244B11" w:rsidRDefault="003668BF" w:rsidP="003668BF">
      <w:pPr>
        <w:pStyle w:val="a9"/>
        <w:widowControl/>
        <w:spacing w:line="360" w:lineRule="exact"/>
        <w:ind w:leftChars="118" w:left="711" w:hanging="428"/>
        <w:rPr>
          <w:rFonts w:ascii="標楷體" w:eastAsia="標楷體" w:hAnsi="標楷體" w:hint="eastAsia"/>
          <w:b/>
          <w:bCs/>
        </w:rPr>
      </w:pPr>
      <w:r w:rsidRPr="00244B11">
        <w:rPr>
          <w:rFonts w:ascii="標楷體" w:eastAsia="標楷體" w:hAnsi="標楷體" w:hint="eastAsia"/>
          <w:b/>
        </w:rPr>
        <w:t>*</w:t>
      </w:r>
      <w:r w:rsidRPr="00244B11">
        <w:rPr>
          <w:rFonts w:eastAsia="標楷體" w:hint="eastAsia"/>
          <w:b/>
        </w:rPr>
        <w:t>：因本驗證之效期，與第二級品管證明書一致，倘若申請本驗證前，已取得第二級品管，請於申請前審慎評估剩餘效期。</w:t>
      </w:r>
    </w:p>
    <w:p w:rsidR="007833AE" w:rsidRPr="00244B11" w:rsidRDefault="003668BF" w:rsidP="003668BF">
      <w:pPr>
        <w:pStyle w:val="a9"/>
        <w:widowControl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/>
          <w:b/>
          <w:bCs/>
          <w:sz w:val="40"/>
          <w:szCs w:val="40"/>
        </w:rPr>
        <w:br w:type="page"/>
      </w:r>
      <w:r w:rsidR="00766B7A" w:rsidRPr="00244B1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公司</w:t>
      </w:r>
      <w:r w:rsidR="007833AE"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組織架構圖 </w:t>
      </w: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244B1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(□與第二級品管提供之申請資料相同，免附)</w:t>
      </w: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eastAsia="標楷體" w:hAnsi="標楷體"/>
        </w:rPr>
        <w:t>本</w:t>
      </w:r>
      <w:r w:rsidRPr="00244B11">
        <w:rPr>
          <w:rFonts w:eastAsia="標楷體" w:hAnsi="標楷體" w:hint="eastAsia"/>
        </w:rPr>
        <w:t>空間</w:t>
      </w:r>
      <w:r w:rsidRPr="00244B11">
        <w:rPr>
          <w:rFonts w:eastAsia="標楷體" w:hAnsi="標楷體"/>
        </w:rPr>
        <w:t>不敷使用時，可另附附件。</w:t>
      </w: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66B7A" w:rsidP="003668BF">
      <w:pPr>
        <w:pStyle w:val="a9"/>
        <w:widowControl/>
        <w:numPr>
          <w:ilvl w:val="1"/>
          <w:numId w:val="22"/>
        </w:numPr>
        <w:ind w:leftChars="0" w:hanging="1896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t>工廠</w:t>
      </w:r>
      <w:r w:rsidR="007833AE" w:rsidRPr="00244B11">
        <w:rPr>
          <w:rFonts w:ascii="標楷體" w:eastAsia="標楷體" w:hAnsi="標楷體" w:hint="eastAsia"/>
          <w:b/>
          <w:bCs/>
          <w:sz w:val="40"/>
          <w:szCs w:val="40"/>
        </w:rPr>
        <w:t>作業場所配置圖</w:t>
      </w:r>
    </w:p>
    <w:p w:rsidR="007833AE" w:rsidRPr="00244B11" w:rsidRDefault="007833AE" w:rsidP="007833AE">
      <w:pPr>
        <w:pStyle w:val="a9"/>
        <w:widowControl/>
        <w:ind w:leftChars="0" w:left="1134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244B1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(□與第二級品管提供之申請資料相同，免附)</w:t>
      </w:r>
    </w:p>
    <w:p w:rsidR="007833AE" w:rsidRPr="00244B11" w:rsidRDefault="007833AE" w:rsidP="007833AE">
      <w:pPr>
        <w:pStyle w:val="a9"/>
        <w:tabs>
          <w:tab w:val="left" w:pos="1418"/>
        </w:tabs>
        <w:spacing w:before="60" w:after="60" w:line="360" w:lineRule="exact"/>
        <w:ind w:leftChars="0" w:left="720" w:firstLineChars="54" w:firstLine="130"/>
        <w:rPr>
          <w:rFonts w:eastAsia="標楷體" w:hAnsi="標楷體"/>
        </w:rPr>
      </w:pPr>
      <w:proofErr w:type="gramStart"/>
      <w:r w:rsidRPr="00244B11">
        <w:rPr>
          <w:rFonts w:eastAsia="標楷體" w:hAnsi="標楷體"/>
        </w:rPr>
        <w:t>註</w:t>
      </w:r>
      <w:proofErr w:type="gramEnd"/>
      <w:r w:rsidRPr="00244B11">
        <w:rPr>
          <w:rFonts w:eastAsia="標楷體" w:hAnsi="標楷體"/>
        </w:rPr>
        <w:t>：</w:t>
      </w:r>
    </w:p>
    <w:p w:rsidR="007833AE" w:rsidRPr="00244B11" w:rsidRDefault="007833AE" w:rsidP="007833AE">
      <w:pPr>
        <w:pStyle w:val="a9"/>
        <w:tabs>
          <w:tab w:val="left" w:pos="1418"/>
        </w:tabs>
        <w:spacing w:before="60" w:after="60" w:line="360" w:lineRule="exact"/>
        <w:ind w:leftChars="0" w:left="720" w:firstLineChars="54" w:firstLine="130"/>
        <w:rPr>
          <w:rFonts w:eastAsia="標楷體" w:hAnsi="標楷體"/>
        </w:rPr>
      </w:pPr>
      <w:r w:rsidRPr="00244B11">
        <w:rPr>
          <w:rFonts w:eastAsia="標楷體"/>
        </w:rPr>
        <w:t>1.</w:t>
      </w:r>
      <w:r w:rsidRPr="00244B11">
        <w:rPr>
          <w:rFonts w:eastAsia="標楷體" w:hAnsi="標楷體"/>
        </w:rPr>
        <w:t>請標示廠房尺寸、面積以及各作業場所及主要機器設備名稱。</w:t>
      </w:r>
    </w:p>
    <w:p w:rsidR="007833AE" w:rsidRPr="00244B11" w:rsidRDefault="007833AE" w:rsidP="007833AE">
      <w:pPr>
        <w:spacing w:before="60" w:after="60" w:line="360" w:lineRule="exact"/>
        <w:ind w:firstLineChars="354" w:firstLine="850"/>
        <w:rPr>
          <w:rFonts w:eastAsia="標楷體"/>
        </w:rPr>
      </w:pPr>
      <w:r w:rsidRPr="00244B11">
        <w:rPr>
          <w:rFonts w:eastAsia="標楷體"/>
        </w:rPr>
        <w:t>2.</w:t>
      </w:r>
      <w:r w:rsidRPr="00244B11">
        <w:rPr>
          <w:rFonts w:eastAsia="標楷體" w:hAnsi="標楷體"/>
        </w:rPr>
        <w:t>一般作業區、</w:t>
      </w:r>
      <w:proofErr w:type="gramStart"/>
      <w:r w:rsidRPr="00244B11">
        <w:rPr>
          <w:rFonts w:eastAsia="標楷體" w:hAnsi="標楷體"/>
        </w:rPr>
        <w:t>準</w:t>
      </w:r>
      <w:proofErr w:type="gramEnd"/>
      <w:r w:rsidRPr="00244B11">
        <w:rPr>
          <w:rFonts w:eastAsia="標楷體" w:hAnsi="標楷體"/>
        </w:rPr>
        <w:t>清潔作業區及清潔作業區，請以顏色區分標示。</w:t>
      </w:r>
    </w:p>
    <w:p w:rsidR="007833AE" w:rsidRPr="00244B11" w:rsidRDefault="007833AE" w:rsidP="007833AE">
      <w:pPr>
        <w:pStyle w:val="a9"/>
        <w:widowControl/>
        <w:ind w:leftChars="0" w:left="720" w:firstLineChars="54" w:firstLine="130"/>
        <w:rPr>
          <w:rFonts w:eastAsia="標楷體" w:hAnsi="標楷體"/>
        </w:rPr>
      </w:pPr>
      <w:r w:rsidRPr="00244B11">
        <w:rPr>
          <w:rFonts w:eastAsia="標楷體"/>
        </w:rPr>
        <w:t>3.</w:t>
      </w:r>
      <w:r w:rsidRPr="00244B11">
        <w:rPr>
          <w:rFonts w:eastAsia="標楷體" w:hAnsi="標楷體"/>
        </w:rPr>
        <w:t>本</w:t>
      </w:r>
      <w:r w:rsidRPr="00244B11">
        <w:rPr>
          <w:rFonts w:eastAsia="標楷體" w:hAnsi="標楷體" w:hint="eastAsia"/>
        </w:rPr>
        <w:t>空間</w:t>
      </w:r>
      <w:r w:rsidRPr="00244B11">
        <w:rPr>
          <w:rFonts w:eastAsia="標楷體" w:hAnsi="標楷體"/>
        </w:rPr>
        <w:t>不敷使用時，可另附附件。</w:t>
      </w: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7833AE">
      <w:pPr>
        <w:pStyle w:val="a9"/>
        <w:widowControl/>
        <w:ind w:leftChars="0" w:left="720" w:firstLineChars="54" w:firstLine="216"/>
        <w:rPr>
          <w:rFonts w:ascii="標楷體" w:eastAsia="標楷體" w:hAnsi="標楷體"/>
          <w:b/>
          <w:bCs/>
          <w:sz w:val="40"/>
          <w:szCs w:val="40"/>
        </w:rPr>
      </w:pPr>
    </w:p>
    <w:p w:rsidR="007833AE" w:rsidRPr="00244B11" w:rsidRDefault="007833AE" w:rsidP="003668BF">
      <w:pPr>
        <w:pStyle w:val="a9"/>
        <w:widowControl/>
        <w:numPr>
          <w:ilvl w:val="1"/>
          <w:numId w:val="22"/>
        </w:numPr>
        <w:ind w:leftChars="0" w:left="1134" w:hanging="992"/>
        <w:rPr>
          <w:rFonts w:ascii="標楷體" w:eastAsia="標楷體" w:hAnsi="標楷體"/>
          <w:b/>
          <w:bCs/>
          <w:sz w:val="32"/>
          <w:szCs w:val="32"/>
        </w:rPr>
      </w:pPr>
      <w:r w:rsidRPr="00244B1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保健營養食品優良製造作業文件對照表</w:t>
      </w:r>
    </w:p>
    <w:p w:rsidR="007833AE" w:rsidRPr="00244B11" w:rsidRDefault="007833AE" w:rsidP="00AF4D64">
      <w:pPr>
        <w:pStyle w:val="a9"/>
        <w:widowControl/>
        <w:ind w:leftChars="-30" w:left="-72"/>
        <w:rPr>
          <w:rFonts w:ascii="標楷體" w:eastAsia="標楷體" w:hAnsi="標楷體"/>
          <w:bCs/>
        </w:rPr>
      </w:pPr>
      <w:r w:rsidRPr="00244B11">
        <w:rPr>
          <w:rFonts w:ascii="標楷體" w:eastAsia="標楷體" w:hAnsi="標楷體" w:hint="eastAsia"/>
          <w:bCs/>
        </w:rPr>
        <w:t>(本表不敷填寫，請自行增列，</w:t>
      </w:r>
      <w:r w:rsidRPr="00244B11">
        <w:rPr>
          <w:rFonts w:ascii="標楷體" w:eastAsia="標楷體" w:hAnsi="標楷體" w:cs="新細明體" w:hint="eastAsia"/>
          <w:bCs/>
          <w:kern w:val="0"/>
        </w:rPr>
        <w:t>與第二級品管提供之申請資料相同者</w:t>
      </w:r>
      <w:r w:rsidR="00AF4D64" w:rsidRPr="00244B11">
        <w:rPr>
          <w:rFonts w:ascii="標楷體" w:eastAsia="標楷體" w:hAnsi="標楷體" w:cs="新細明體" w:hint="eastAsia"/>
          <w:bCs/>
          <w:kern w:val="0"/>
        </w:rPr>
        <w:t>僅需填寫對照表，附件</w:t>
      </w:r>
      <w:r w:rsidRPr="00244B11">
        <w:rPr>
          <w:rFonts w:ascii="標楷體" w:eastAsia="標楷體" w:hAnsi="標楷體" w:cs="新細明體" w:hint="eastAsia"/>
          <w:bCs/>
          <w:kern w:val="0"/>
        </w:rPr>
        <w:t>免附</w:t>
      </w:r>
      <w:r w:rsidRPr="00244B11">
        <w:rPr>
          <w:rFonts w:ascii="標楷體" w:eastAsia="標楷體" w:hAnsi="標楷體" w:hint="eastAsia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284"/>
        <w:gridCol w:w="1358"/>
        <w:gridCol w:w="1847"/>
        <w:gridCol w:w="1867"/>
      </w:tblGrid>
      <w:tr w:rsidR="007833AE" w:rsidRPr="00244B11" w:rsidTr="004C379D">
        <w:trPr>
          <w:trHeight w:val="478"/>
        </w:trPr>
        <w:tc>
          <w:tcPr>
            <w:tcW w:w="422" w:type="pct"/>
            <w:vAlign w:val="center"/>
          </w:tcPr>
          <w:p w:rsidR="007833AE" w:rsidRPr="00244B11" w:rsidRDefault="007833AE" w:rsidP="005D1B03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序號</w:t>
            </w:r>
          </w:p>
        </w:tc>
        <w:tc>
          <w:tcPr>
            <w:tcW w:w="1799" w:type="pct"/>
            <w:vAlign w:val="center"/>
          </w:tcPr>
          <w:p w:rsidR="007833AE" w:rsidRPr="00244B11" w:rsidRDefault="007833AE" w:rsidP="005D1B03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程序需求</w:t>
            </w:r>
          </w:p>
        </w:tc>
        <w:tc>
          <w:tcPr>
            <w:tcW w:w="744" w:type="pct"/>
            <w:vAlign w:val="center"/>
          </w:tcPr>
          <w:p w:rsidR="007833AE" w:rsidRPr="00244B11" w:rsidRDefault="007833AE" w:rsidP="005D1B03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是否免附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7833AE" w:rsidRPr="00244B11" w:rsidRDefault="007833AE" w:rsidP="005D1B03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對應文件編號</w:t>
            </w: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7833AE" w:rsidRPr="00244B11" w:rsidRDefault="007833AE" w:rsidP="005D1B03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對應文件名稱</w:t>
            </w: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人事組織權責作業程序</w:t>
            </w:r>
            <w:r w:rsidRPr="00244B11">
              <w:rPr>
                <w:rFonts w:eastAsia="標楷體"/>
                <w:sz w:val="28"/>
                <w:szCs w:val="28"/>
              </w:rPr>
              <w:t>(2.1)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904981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799" w:type="pct"/>
            <w:vAlign w:val="center"/>
          </w:tcPr>
          <w:p w:rsidR="00904981" w:rsidRPr="00244B11" w:rsidRDefault="00101FF6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員工</w:t>
            </w:r>
            <w:r w:rsidRPr="00244B11">
              <w:rPr>
                <w:rFonts w:eastAsia="標楷體" w:hint="eastAsia"/>
                <w:sz w:val="28"/>
                <w:szCs w:val="28"/>
              </w:rPr>
              <w:t>GMP</w:t>
            </w:r>
            <w:r w:rsidRPr="00244B11">
              <w:rPr>
                <w:rFonts w:eastAsia="標楷體"/>
                <w:sz w:val="28"/>
                <w:szCs w:val="28"/>
              </w:rPr>
              <w:t>教育訓練作業程序</w:t>
            </w:r>
            <w:r w:rsidRPr="00244B11">
              <w:rPr>
                <w:rFonts w:eastAsia="標楷體"/>
                <w:sz w:val="28"/>
                <w:szCs w:val="28"/>
              </w:rPr>
              <w:t>(2.</w:t>
            </w:r>
            <w:r w:rsidRPr="00244B11">
              <w:rPr>
                <w:rFonts w:eastAsia="標楷體" w:hint="eastAsia"/>
                <w:sz w:val="28"/>
                <w:szCs w:val="28"/>
              </w:rPr>
              <w:t>6</w:t>
            </w:r>
            <w:r w:rsidRPr="00244B1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904981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799" w:type="pct"/>
            <w:vAlign w:val="center"/>
          </w:tcPr>
          <w:p w:rsidR="00904981" w:rsidRPr="00244B11" w:rsidRDefault="00101FF6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人員衛生與健康管理作業程序</w:t>
            </w:r>
            <w:r w:rsidRPr="00244B11">
              <w:rPr>
                <w:rFonts w:eastAsia="標楷體" w:hint="eastAsia"/>
                <w:sz w:val="28"/>
                <w:szCs w:val="28"/>
              </w:rPr>
              <w:t>(4.1~4.8)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904981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文件及紀錄管理程序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904981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廠房設施與設備清潔消毒維護作業程序</w:t>
            </w:r>
            <w:r w:rsidRPr="00244B11">
              <w:rPr>
                <w:rFonts w:eastAsia="標楷體"/>
                <w:sz w:val="28"/>
                <w:szCs w:val="28"/>
              </w:rPr>
              <w:t>(3.2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="008B7C56" w:rsidRPr="00244B11">
              <w:rPr>
                <w:rFonts w:eastAsia="標楷體" w:hint="eastAsia"/>
                <w:sz w:val="28"/>
                <w:szCs w:val="28"/>
              </w:rPr>
              <w:t>3.52)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F0FB2" w:rsidRPr="00244B11" w:rsidTr="00B537D0">
        <w:trPr>
          <w:trHeight w:val="478"/>
        </w:trPr>
        <w:tc>
          <w:tcPr>
            <w:tcW w:w="422" w:type="pct"/>
            <w:vAlign w:val="center"/>
          </w:tcPr>
          <w:p w:rsidR="00CF0FB2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799" w:type="pct"/>
            <w:vAlign w:val="center"/>
          </w:tcPr>
          <w:p w:rsidR="00CF0FB2" w:rsidRPr="00244B11" w:rsidRDefault="00CF0FB2" w:rsidP="00B537D0">
            <w:pPr>
              <w:spacing w:line="400" w:lineRule="exact"/>
              <w:jc w:val="both"/>
            </w:pPr>
            <w:r w:rsidRPr="00244B11">
              <w:rPr>
                <w:rFonts w:eastAsia="標楷體" w:hint="eastAsia"/>
                <w:sz w:val="28"/>
                <w:szCs w:val="28"/>
              </w:rPr>
              <w:t>廢棄物管理程序</w:t>
            </w:r>
            <w:r w:rsidRPr="00244B11">
              <w:rPr>
                <w:rFonts w:eastAsia="標楷體" w:hint="eastAsia"/>
                <w:sz w:val="28"/>
                <w:szCs w:val="28"/>
              </w:rPr>
              <w:t>(4.13)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CF0FB2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F0FB2" w:rsidRPr="00244B11" w:rsidTr="00B537D0">
        <w:trPr>
          <w:trHeight w:val="478"/>
        </w:trPr>
        <w:tc>
          <w:tcPr>
            <w:tcW w:w="422" w:type="pct"/>
            <w:vAlign w:val="center"/>
          </w:tcPr>
          <w:p w:rsidR="00CF0FB2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1799" w:type="pct"/>
            <w:vAlign w:val="center"/>
          </w:tcPr>
          <w:p w:rsidR="00CF0FB2" w:rsidRPr="00244B11" w:rsidRDefault="00CF0FB2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 w:hint="eastAsia"/>
                <w:sz w:val="28"/>
                <w:szCs w:val="28"/>
              </w:rPr>
              <w:t>病媒防治計畫</w:t>
            </w:r>
            <w:r w:rsidRPr="00244B11">
              <w:rPr>
                <w:rFonts w:eastAsia="標楷體" w:hint="eastAsia"/>
                <w:sz w:val="28"/>
                <w:szCs w:val="28"/>
              </w:rPr>
              <w:t>(4.14)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CF0FB2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F0FB2" w:rsidRPr="00244B11" w:rsidTr="00B537D0">
        <w:trPr>
          <w:trHeight w:val="478"/>
        </w:trPr>
        <w:tc>
          <w:tcPr>
            <w:tcW w:w="422" w:type="pct"/>
            <w:vAlign w:val="center"/>
          </w:tcPr>
          <w:p w:rsidR="00CF0FB2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244B11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799" w:type="pct"/>
            <w:vAlign w:val="center"/>
          </w:tcPr>
          <w:p w:rsidR="00CF0FB2" w:rsidRPr="00244B11" w:rsidRDefault="00CF0FB2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防止</w:t>
            </w:r>
            <w:r w:rsidR="008B7C56" w:rsidRPr="00244B11">
              <w:rPr>
                <w:rFonts w:eastAsia="標楷體" w:hint="eastAsia"/>
                <w:sz w:val="28"/>
                <w:szCs w:val="28"/>
              </w:rPr>
              <w:t>交叉汙染作業程序</w:t>
            </w:r>
            <w:r w:rsidR="008B7C56" w:rsidRPr="00244B11">
              <w:rPr>
                <w:rFonts w:eastAsia="標楷體" w:hint="eastAsia"/>
                <w:sz w:val="28"/>
                <w:szCs w:val="28"/>
              </w:rPr>
              <w:t>(4.22</w:t>
            </w:r>
            <w:r w:rsidR="008B7C56" w:rsidRPr="00244B11">
              <w:rPr>
                <w:rFonts w:eastAsia="標楷體" w:hint="eastAsia"/>
                <w:sz w:val="28"/>
                <w:szCs w:val="28"/>
              </w:rPr>
              <w:t>、</w:t>
            </w:r>
            <w:r w:rsidR="008B7C56" w:rsidRPr="00244B11">
              <w:rPr>
                <w:rFonts w:eastAsia="標楷體" w:hint="eastAsia"/>
                <w:sz w:val="28"/>
                <w:szCs w:val="28"/>
              </w:rPr>
              <w:t>6.20)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CF0FB2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CF0FB2" w:rsidRPr="00244B11" w:rsidRDefault="00CF0FB2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原料及包材驗收作業程序</w:t>
            </w:r>
            <w:r w:rsidRPr="00244B11">
              <w:rPr>
                <w:rFonts w:eastAsia="標楷體"/>
                <w:sz w:val="28"/>
                <w:szCs w:val="28"/>
              </w:rPr>
              <w:t>(5.34)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B7C56" w:rsidRPr="00244B11" w:rsidTr="00B537D0">
        <w:trPr>
          <w:trHeight w:val="478"/>
        </w:trPr>
        <w:tc>
          <w:tcPr>
            <w:tcW w:w="422" w:type="pct"/>
            <w:vAlign w:val="center"/>
          </w:tcPr>
          <w:p w:rsidR="008B7C56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1799" w:type="pct"/>
            <w:vAlign w:val="center"/>
          </w:tcPr>
          <w:p w:rsidR="008B7C56" w:rsidRPr="00244B11" w:rsidRDefault="008B7C56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 w:hint="eastAsia"/>
                <w:sz w:val="28"/>
                <w:szCs w:val="28"/>
              </w:rPr>
              <w:t>供應商審查程序</w:t>
            </w:r>
            <w:r w:rsidRPr="00244B11">
              <w:rPr>
                <w:rFonts w:eastAsia="標楷體" w:hint="eastAsia"/>
                <w:sz w:val="28"/>
                <w:szCs w:val="28"/>
              </w:rPr>
              <w:t>(6.22)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8B7C5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8B7C56" w:rsidRPr="00244B11" w:rsidRDefault="008B7C56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8B7C56" w:rsidRPr="00244B11" w:rsidRDefault="008B7C56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11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製造作業程序</w:t>
            </w:r>
            <w:r w:rsidRPr="00244B11">
              <w:rPr>
                <w:rFonts w:eastAsia="標楷體"/>
                <w:sz w:val="28"/>
                <w:szCs w:val="28"/>
              </w:rPr>
              <w:t>(6.0)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12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包裝作業程序</w:t>
            </w:r>
            <w:r w:rsidRPr="00244B11">
              <w:rPr>
                <w:rFonts w:eastAsia="標楷體"/>
                <w:sz w:val="28"/>
                <w:szCs w:val="28"/>
              </w:rPr>
              <w:t>(5.27)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904981" w:rsidRPr="00244B11" w:rsidRDefault="00386A96" w:rsidP="00904981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13</w:t>
            </w:r>
          </w:p>
        </w:tc>
        <w:tc>
          <w:tcPr>
            <w:tcW w:w="1799" w:type="pct"/>
            <w:vAlign w:val="center"/>
          </w:tcPr>
          <w:p w:rsidR="00904981" w:rsidRPr="00244B11" w:rsidRDefault="00904981" w:rsidP="00B537D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批號管理及</w:t>
            </w:r>
            <w:r w:rsidR="005F79B3" w:rsidRPr="00244B11">
              <w:rPr>
                <w:rFonts w:eastAsia="標楷體" w:hint="eastAsia"/>
                <w:sz w:val="28"/>
                <w:szCs w:val="28"/>
              </w:rPr>
              <w:t>內部</w:t>
            </w:r>
            <w:r w:rsidRPr="00244B11">
              <w:rPr>
                <w:rFonts w:eastAsia="標楷體"/>
                <w:sz w:val="28"/>
                <w:szCs w:val="28"/>
              </w:rPr>
              <w:t>標示作業程序</w:t>
            </w:r>
            <w:r w:rsidRPr="00244B11">
              <w:rPr>
                <w:rFonts w:eastAsia="標楷體"/>
                <w:sz w:val="28"/>
                <w:szCs w:val="28"/>
              </w:rPr>
              <w:t>(5.35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5.38)</w:t>
            </w:r>
          </w:p>
        </w:tc>
        <w:tc>
          <w:tcPr>
            <w:tcW w:w="744" w:type="pct"/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904981" w:rsidRPr="00244B11" w:rsidRDefault="00904981" w:rsidP="0090498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904981" w:rsidRPr="00244B11" w:rsidRDefault="00904981" w:rsidP="00904981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386A96" w:rsidRPr="00244B11" w:rsidRDefault="00386A96" w:rsidP="00386A9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14</w:t>
            </w:r>
          </w:p>
        </w:tc>
        <w:tc>
          <w:tcPr>
            <w:tcW w:w="1799" w:type="pct"/>
            <w:vAlign w:val="center"/>
          </w:tcPr>
          <w:p w:rsidR="00386A96" w:rsidRPr="00244B11" w:rsidRDefault="00386A96" w:rsidP="00386A9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取樣作業程序</w:t>
            </w:r>
            <w:r w:rsidRPr="00244B11">
              <w:rPr>
                <w:rFonts w:eastAsia="標楷體"/>
                <w:sz w:val="28"/>
                <w:szCs w:val="28"/>
              </w:rPr>
              <w:t>(5.37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7.11)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386A96" w:rsidRPr="00244B11" w:rsidRDefault="00386A96" w:rsidP="00386A9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1799" w:type="pct"/>
            <w:vAlign w:val="center"/>
          </w:tcPr>
          <w:p w:rsidR="00386A96" w:rsidRPr="00244B11" w:rsidRDefault="00101FF6" w:rsidP="00386A9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檢驗儀器與量測裝置操作與校正程序</w:t>
            </w:r>
            <w:r w:rsidRPr="00244B11">
              <w:rPr>
                <w:rFonts w:eastAsia="標楷體"/>
                <w:sz w:val="28"/>
                <w:szCs w:val="28"/>
              </w:rPr>
              <w:t>(5.43.2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7.19)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33EA" w:rsidRPr="00244B11" w:rsidTr="00B537D0">
        <w:trPr>
          <w:trHeight w:val="478"/>
        </w:trPr>
        <w:tc>
          <w:tcPr>
            <w:tcW w:w="422" w:type="pct"/>
            <w:vAlign w:val="center"/>
          </w:tcPr>
          <w:p w:rsidR="00386A96" w:rsidRPr="00244B11" w:rsidRDefault="00386A96" w:rsidP="00386A9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1799" w:type="pct"/>
            <w:vAlign w:val="center"/>
          </w:tcPr>
          <w:p w:rsidR="00386A96" w:rsidRPr="00244B11" w:rsidRDefault="00101FF6" w:rsidP="00386A9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品質管制程序</w:t>
            </w:r>
            <w:r w:rsidRPr="00244B11">
              <w:rPr>
                <w:rFonts w:eastAsia="標楷體"/>
                <w:sz w:val="28"/>
                <w:szCs w:val="28"/>
              </w:rPr>
              <w:t>(5.41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7.1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7.8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7.15)</w:t>
            </w:r>
          </w:p>
        </w:tc>
        <w:tc>
          <w:tcPr>
            <w:tcW w:w="744" w:type="pct"/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386A96" w:rsidRPr="00244B11" w:rsidRDefault="00386A96" w:rsidP="00386A9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386A96" w:rsidRPr="00244B11" w:rsidRDefault="00386A96" w:rsidP="00386A9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17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安定性</w:t>
            </w:r>
            <w:r w:rsidRPr="00244B11">
              <w:rPr>
                <w:rFonts w:eastAsia="標楷體" w:hint="eastAsia"/>
                <w:sz w:val="28"/>
                <w:szCs w:val="28"/>
              </w:rPr>
              <w:t>及持續安定性</w:t>
            </w:r>
            <w:r w:rsidRPr="00244B11">
              <w:rPr>
                <w:rFonts w:eastAsia="標楷體"/>
                <w:sz w:val="28"/>
                <w:szCs w:val="28"/>
              </w:rPr>
              <w:t>監測</w:t>
            </w:r>
            <w:r w:rsidRPr="00244B11">
              <w:rPr>
                <w:rFonts w:eastAsia="標楷體" w:hint="eastAsia"/>
                <w:sz w:val="28"/>
                <w:szCs w:val="28"/>
              </w:rPr>
              <w:t>計畫</w:t>
            </w:r>
            <w:r w:rsidRPr="00244B11">
              <w:rPr>
                <w:rFonts w:eastAsia="標楷體"/>
                <w:sz w:val="28"/>
                <w:szCs w:val="28"/>
              </w:rPr>
              <w:t>(7.9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7.23)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18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儲存及運輸管理作業程序</w:t>
            </w:r>
            <w:r w:rsidRPr="00244B11">
              <w:rPr>
                <w:rFonts w:eastAsia="標楷體"/>
                <w:sz w:val="28"/>
                <w:szCs w:val="28"/>
              </w:rPr>
              <w:t>(6.2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 w:hint="eastAsia"/>
                <w:sz w:val="28"/>
                <w:szCs w:val="28"/>
              </w:rPr>
              <w:t>7.8</w:t>
            </w:r>
            <w:r w:rsidRPr="00244B1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19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產品或原料退回作業程序</w:t>
            </w:r>
            <w:r w:rsidRPr="00244B11">
              <w:rPr>
                <w:rFonts w:eastAsia="標楷體"/>
                <w:sz w:val="28"/>
                <w:szCs w:val="28"/>
              </w:rPr>
              <w:t>(5.43.8)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20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再加工作業程序</w:t>
            </w:r>
            <w:r w:rsidRPr="00244B11">
              <w:rPr>
                <w:rFonts w:eastAsia="標楷體"/>
                <w:sz w:val="28"/>
                <w:szCs w:val="28"/>
              </w:rPr>
              <w:t>(6.62)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21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客訴處理程序</w:t>
            </w:r>
            <w:r w:rsidRPr="00244B11">
              <w:rPr>
                <w:rFonts w:eastAsia="標楷體"/>
                <w:sz w:val="28"/>
                <w:szCs w:val="28"/>
              </w:rPr>
              <w:t>(5.43.7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9.24)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22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產品回收作業程序</w:t>
            </w:r>
            <w:r w:rsidRPr="00244B11">
              <w:rPr>
                <w:rFonts w:eastAsia="標楷體"/>
                <w:sz w:val="28"/>
                <w:szCs w:val="28"/>
              </w:rPr>
              <w:t>(5.43.7)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23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矯正及預防措施作業程序</w:t>
            </w:r>
            <w:r w:rsidRPr="00244B11">
              <w:rPr>
                <w:rFonts w:eastAsia="標楷體"/>
                <w:sz w:val="28"/>
                <w:szCs w:val="28"/>
              </w:rPr>
              <w:t xml:space="preserve">(9.4) 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FF6" w:rsidRPr="00244B11" w:rsidTr="00B537D0">
        <w:trPr>
          <w:trHeight w:val="478"/>
        </w:trPr>
        <w:tc>
          <w:tcPr>
            <w:tcW w:w="422" w:type="pct"/>
            <w:vAlign w:val="center"/>
          </w:tcPr>
          <w:p w:rsidR="00101FF6" w:rsidRPr="00244B11" w:rsidRDefault="00101FF6" w:rsidP="00101FF6">
            <w:pPr>
              <w:pStyle w:val="a9"/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44B11">
              <w:rPr>
                <w:rFonts w:eastAsia="標楷體" w:hint="eastAsia"/>
                <w:sz w:val="32"/>
                <w:szCs w:val="32"/>
              </w:rPr>
              <w:t>24</w:t>
            </w:r>
          </w:p>
        </w:tc>
        <w:tc>
          <w:tcPr>
            <w:tcW w:w="1799" w:type="pct"/>
            <w:vAlign w:val="center"/>
          </w:tcPr>
          <w:p w:rsidR="00101FF6" w:rsidRPr="00244B11" w:rsidRDefault="00101FF6" w:rsidP="00101FF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4B11">
              <w:rPr>
                <w:rFonts w:eastAsia="標楷體"/>
                <w:sz w:val="28"/>
                <w:szCs w:val="28"/>
              </w:rPr>
              <w:t>自主檢查作業程序</w:t>
            </w:r>
            <w:r w:rsidRPr="00244B11">
              <w:rPr>
                <w:rFonts w:eastAsia="標楷體"/>
                <w:sz w:val="28"/>
                <w:szCs w:val="28"/>
              </w:rPr>
              <w:t>(1.5</w:t>
            </w:r>
            <w:r w:rsidRPr="00244B11">
              <w:rPr>
                <w:rFonts w:eastAsia="標楷體"/>
                <w:sz w:val="28"/>
                <w:szCs w:val="28"/>
              </w:rPr>
              <w:t>、</w:t>
            </w:r>
            <w:r w:rsidRPr="00244B11">
              <w:rPr>
                <w:rFonts w:eastAsia="標楷體"/>
                <w:sz w:val="28"/>
                <w:szCs w:val="28"/>
              </w:rPr>
              <w:t>5.43.10)</w:t>
            </w:r>
          </w:p>
        </w:tc>
        <w:tc>
          <w:tcPr>
            <w:tcW w:w="744" w:type="pct"/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□免附</w:t>
            </w:r>
          </w:p>
          <w:p w:rsidR="00101FF6" w:rsidRPr="00244B11" w:rsidRDefault="00101FF6" w:rsidP="00101FF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□如附件</w:t>
            </w:r>
          </w:p>
        </w:tc>
        <w:tc>
          <w:tcPr>
            <w:tcW w:w="1012" w:type="pct"/>
            <w:tcBorders>
              <w:righ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pct"/>
            <w:tcBorders>
              <w:left w:val="single" w:sz="8" w:space="0" w:color="auto"/>
            </w:tcBorders>
            <w:vAlign w:val="center"/>
          </w:tcPr>
          <w:p w:rsidR="00101FF6" w:rsidRPr="00244B11" w:rsidRDefault="00101FF6" w:rsidP="00101FF6">
            <w:pPr>
              <w:adjustRightInd w:val="0"/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904981" w:rsidRPr="00244B11" w:rsidRDefault="00904981" w:rsidP="00904981">
      <w:pPr>
        <w:pStyle w:val="a9"/>
        <w:widowControl/>
        <w:ind w:leftChars="0" w:left="1134"/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</w:pPr>
    </w:p>
    <w:p w:rsidR="007833AE" w:rsidRPr="00244B11" w:rsidRDefault="00904981" w:rsidP="003668BF">
      <w:pPr>
        <w:pStyle w:val="a9"/>
        <w:widowControl/>
        <w:numPr>
          <w:ilvl w:val="1"/>
          <w:numId w:val="22"/>
        </w:numPr>
        <w:ind w:leftChars="0" w:left="1134" w:hanging="992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cs="新細明體"/>
          <w:b/>
          <w:bCs/>
          <w:kern w:val="0"/>
          <w:sz w:val="40"/>
          <w:szCs w:val="40"/>
        </w:rPr>
        <w:br w:type="page"/>
      </w:r>
      <w:r w:rsidR="007833AE"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工廠外銷保健營養食品出口產品清單</w:t>
      </w:r>
    </w:p>
    <w:p w:rsidR="007833AE" w:rsidRPr="00244B11" w:rsidRDefault="007833AE" w:rsidP="007833AE">
      <w:pPr>
        <w:widowControl/>
        <w:ind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244B11">
        <w:rPr>
          <w:rFonts w:ascii="標楷體" w:eastAsia="標楷體" w:hAnsi="標楷體" w:cs="新細明體" w:hint="eastAsia"/>
          <w:kern w:val="0"/>
          <w:sz w:val="28"/>
          <w:szCs w:val="28"/>
        </w:rPr>
        <w:t>(如有需要，下列表格可自行增加列數)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346"/>
        <w:gridCol w:w="1347"/>
        <w:gridCol w:w="1083"/>
        <w:gridCol w:w="1185"/>
        <w:gridCol w:w="851"/>
      </w:tblGrid>
      <w:tr w:rsidR="005C3D1D" w:rsidRPr="00244B11" w:rsidTr="005C3D1D">
        <w:tc>
          <w:tcPr>
            <w:tcW w:w="851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序號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產品型態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產品名稱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負責廠商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指標成分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含量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是否</w:t>
            </w:r>
            <w:proofErr w:type="gramStart"/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併</w:t>
            </w:r>
            <w:proofErr w:type="gramEnd"/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附外銷切結書</w:t>
            </w: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對應附件編號</w:t>
            </w: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C3D1D" w:rsidRPr="00244B11" w:rsidTr="005C3D1D">
        <w:tc>
          <w:tcPr>
            <w:tcW w:w="851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D1D" w:rsidRPr="00244B11" w:rsidRDefault="005C3D1D" w:rsidP="00C21D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(所列產品皆須填寫後續附件資料)</w:t>
      </w: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lang w:eastAsia="zh-HK"/>
        </w:rPr>
        <w:t>申請驗證工廠名稱：</w:t>
      </w:r>
      <w:r w:rsidRPr="00244B1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  <w:lang w:eastAsia="zh-HK"/>
        </w:rPr>
        <w:t xml:space="preserve">　　　　　　　　　　　　　　　　</w:t>
      </w: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lang w:eastAsia="zh-HK"/>
        </w:rPr>
        <w:t>驗證機構核章</w:t>
      </w:r>
      <w:r w:rsidRPr="00244B11">
        <w:rPr>
          <w:rFonts w:ascii="標楷體" w:eastAsia="標楷體" w:hAnsi="標楷體" w:hint="eastAsia"/>
          <w:b/>
          <w:bCs/>
          <w:kern w:val="0"/>
          <w:sz w:val="36"/>
          <w:szCs w:val="36"/>
        </w:rPr>
        <w:t>:</w:t>
      </w:r>
    </w:p>
    <w:p w:rsidR="007833AE" w:rsidRPr="00244B11" w:rsidRDefault="007833AE" w:rsidP="007833AE">
      <w:pPr>
        <w:widowControl/>
        <w:spacing w:before="100" w:beforeAutospacing="1" w:after="100" w:afterAutospacing="1" w:line="363" w:lineRule="atLeast"/>
        <w:rPr>
          <w:rFonts w:ascii="新細明體" w:hAnsi="新細明體" w:cs="新細明體"/>
          <w:kern w:val="0"/>
        </w:rPr>
      </w:pPr>
    </w:p>
    <w:p w:rsidR="007833AE" w:rsidRPr="00244B11" w:rsidRDefault="007833AE" w:rsidP="007833AE">
      <w:pPr>
        <w:widowControl/>
        <w:ind w:left="142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lang w:eastAsia="zh-HK"/>
        </w:rPr>
        <w:t>驗證通過日期：　　　　年　　　　　月　　　　日</w:t>
      </w:r>
    </w:p>
    <w:p w:rsidR="007833AE" w:rsidRPr="00244B11" w:rsidRDefault="007833AE" w:rsidP="003668BF">
      <w:pPr>
        <w:pStyle w:val="a9"/>
        <w:widowControl/>
        <w:numPr>
          <w:ilvl w:val="1"/>
          <w:numId w:val="22"/>
        </w:numPr>
        <w:ind w:leftChars="0" w:left="1134" w:hanging="992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 xml:space="preserve">產品基本資料（一） </w:t>
      </w:r>
      <w:r w:rsidR="000C6904"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             </w:t>
      </w: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 附件</w:t>
      </w: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 xml:space="preserve">  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843"/>
        <w:gridCol w:w="3374"/>
        <w:gridCol w:w="2685"/>
      </w:tblGrid>
      <w:tr w:rsidR="000C6904" w:rsidRPr="00244B11" w:rsidTr="00FA7D90">
        <w:tc>
          <w:tcPr>
            <w:tcW w:w="9285" w:type="dxa"/>
            <w:gridSpan w:val="4"/>
            <w:shd w:val="clear" w:color="auto" w:fill="auto"/>
            <w:vAlign w:val="center"/>
          </w:tcPr>
          <w:p w:rsidR="000C6904" w:rsidRPr="00244B11" w:rsidRDefault="007745AE" w:rsidP="00174BE8">
            <w:pPr>
              <w:pStyle w:val="a9"/>
              <w:widowControl/>
              <w:numPr>
                <w:ilvl w:val="0"/>
                <w:numId w:val="18"/>
              </w:numPr>
              <w:spacing w:beforeLines="50" w:before="180" w:afterLines="50" w:after="180" w:line="300" w:lineRule="exact"/>
              <w:ind w:leftChars="0" w:left="284" w:hanging="284"/>
              <w:rPr>
                <w:rFonts w:ascii="標楷體" w:eastAsia="標楷體" w:hAnsi="標楷體"/>
                <w:b/>
                <w:bCs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請依照「工廠外銷保健營養食品出口產品清單」</w:t>
            </w:r>
            <w:r w:rsidR="000C6904"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每一產品</w:t>
            </w:r>
            <w:r w:rsidR="002117BB"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</w:t>
            </w:r>
            <w:r w:rsidR="000C6904"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個別填寫</w:t>
            </w:r>
            <w:r w:rsidR="00690A16"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(六~九)</w:t>
            </w:r>
            <w:r w:rsidR="00F00FD8" w:rsidRPr="00244B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7833AE" w:rsidRPr="00244B11" w:rsidTr="00C21DB4">
        <w:tc>
          <w:tcPr>
            <w:tcW w:w="1383" w:type="dxa"/>
            <w:vMerge w:val="restart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品名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中文品名</w:t>
            </w:r>
          </w:p>
        </w:tc>
        <w:tc>
          <w:tcPr>
            <w:tcW w:w="6059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7833AE" w:rsidRPr="00244B11" w:rsidTr="00C21DB4">
        <w:tc>
          <w:tcPr>
            <w:tcW w:w="1383" w:type="dxa"/>
            <w:vMerge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英文(原文)</w:t>
            </w:r>
          </w:p>
        </w:tc>
        <w:tc>
          <w:tcPr>
            <w:tcW w:w="6059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7833AE" w:rsidRPr="00244B11" w:rsidTr="00C21DB4">
        <w:tc>
          <w:tcPr>
            <w:tcW w:w="1383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型態</w:t>
            </w:r>
          </w:p>
        </w:tc>
        <w:tc>
          <w:tcPr>
            <w:tcW w:w="7902" w:type="dxa"/>
            <w:gridSpan w:val="3"/>
            <w:shd w:val="clear" w:color="auto" w:fill="auto"/>
            <w:vAlign w:val="center"/>
          </w:tcPr>
          <w:p w:rsidR="007833AE" w:rsidRPr="00244B11" w:rsidRDefault="007833AE" w:rsidP="00C21DB4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懸液狀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□溶液狀</w:t>
            </w:r>
          </w:p>
          <w:p w:rsidR="007833AE" w:rsidRPr="00244B11" w:rsidRDefault="007833AE" w:rsidP="00C21DB4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□糖衣錠狀 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□膜衣錠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狀 □錠狀 </w:t>
            </w:r>
          </w:p>
          <w:p w:rsidR="007833AE" w:rsidRPr="00244B11" w:rsidRDefault="007833AE" w:rsidP="00C21DB4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□顆粒狀</w:t>
            </w: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□散狀</w:t>
            </w:r>
          </w:p>
          <w:p w:rsidR="007833AE" w:rsidRPr="00244B11" w:rsidRDefault="007833AE" w:rsidP="00C21DB4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□軟膠囊狀</w:t>
            </w:r>
          </w:p>
          <w:p w:rsidR="007833AE" w:rsidRPr="00244B11" w:rsidRDefault="007833AE" w:rsidP="00C21DB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□膠囊狀 </w:t>
            </w:r>
          </w:p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□其他</w:t>
            </w:r>
            <w:r w:rsidR="00F008AB" w:rsidRPr="00244B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(英文)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：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 w:val="restart"/>
            <w:shd w:val="clear" w:color="auto" w:fill="auto"/>
            <w:vAlign w:val="center"/>
          </w:tcPr>
          <w:p w:rsidR="007833AE" w:rsidRPr="00244B11" w:rsidRDefault="007833AE" w:rsidP="00C21DB4">
            <w:pPr>
              <w:widowControl/>
              <w:spacing w:before="100" w:beforeAutospacing="1" w:after="100" w:afterAutospacing="1" w:line="363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原料成分含量</w:t>
            </w:r>
          </w:p>
          <w:p w:rsidR="007833AE" w:rsidRPr="00244B11" w:rsidRDefault="007833AE" w:rsidP="00C21DB4">
            <w:pPr>
              <w:pStyle w:val="a9"/>
              <w:widowControl/>
              <w:ind w:leftChars="0" w:left="0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將製造廠出具之原料成分規格含量表正本，檢附於附件處</w:t>
            </w:r>
            <w:r w:rsidRPr="00244B11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原 料 成 分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含量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wt%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b/>
                <w:bCs/>
                <w:kern w:val="0"/>
                <w:sz w:val="28"/>
                <w:szCs w:val="28"/>
              </w:rPr>
              <w:t>A 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英文名稱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 w:hint="eastAsia"/>
                <w:kern w:val="0"/>
              </w:rPr>
              <w:t>○</w:t>
            </w:r>
            <w:r w:rsidRPr="00244B11">
              <w:rPr>
                <w:rFonts w:ascii="新細明體" w:hAnsi="新細明體" w:cs="新細明體"/>
                <w:kern w:val="0"/>
              </w:rPr>
              <w:t>○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b/>
                <w:bCs/>
                <w:kern w:val="0"/>
                <w:sz w:val="28"/>
                <w:szCs w:val="28"/>
              </w:rPr>
              <w:t>B</w:t>
            </w:r>
            <w:r w:rsidRPr="00244B11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英文名稱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/>
                <w:kern w:val="0"/>
              </w:rPr>
              <w:t>○○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b/>
                <w:bCs/>
                <w:kern w:val="0"/>
                <w:sz w:val="28"/>
                <w:szCs w:val="28"/>
              </w:rPr>
              <w:t>C</w:t>
            </w:r>
            <w:r w:rsidRPr="00244B11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英文名稱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/>
                <w:kern w:val="0"/>
              </w:rPr>
              <w:t>○○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b/>
                <w:bCs/>
                <w:kern w:val="0"/>
                <w:sz w:val="28"/>
                <w:szCs w:val="28"/>
              </w:rPr>
              <w:t>D 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英文名稱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/>
                <w:kern w:val="0"/>
              </w:rPr>
              <w:t>○○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b/>
                <w:bCs/>
                <w:kern w:val="0"/>
                <w:sz w:val="28"/>
                <w:szCs w:val="28"/>
              </w:rPr>
              <w:t>E</w:t>
            </w:r>
            <w:r w:rsidRPr="00244B11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英文名稱</w:t>
            </w:r>
            <w:r w:rsidRPr="00244B11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/>
                <w:kern w:val="0"/>
              </w:rPr>
              <w:t>○○</w:t>
            </w:r>
          </w:p>
        </w:tc>
      </w:tr>
      <w:tr w:rsidR="007833AE" w:rsidRPr="00244B11" w:rsidTr="00C21DB4">
        <w:tc>
          <w:tcPr>
            <w:tcW w:w="3226" w:type="dxa"/>
            <w:gridSpan w:val="2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總計：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新細明體" w:hAnsi="新細明體" w:cs="新細明體"/>
                <w:kern w:val="0"/>
              </w:rPr>
              <w:t>○○</w:t>
            </w:r>
          </w:p>
        </w:tc>
      </w:tr>
      <w:tr w:rsidR="007833AE" w:rsidRPr="00244B11" w:rsidTr="00C21DB4">
        <w:trPr>
          <w:trHeight w:val="2721"/>
        </w:trPr>
        <w:tc>
          <w:tcPr>
            <w:tcW w:w="3226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指標成分（原料）</w:t>
            </w:r>
          </w:p>
        </w:tc>
        <w:tc>
          <w:tcPr>
            <w:tcW w:w="6059" w:type="dxa"/>
            <w:gridSpan w:val="2"/>
            <w:shd w:val="clear" w:color="auto" w:fill="auto"/>
          </w:tcPr>
          <w:p w:rsidR="007833AE" w:rsidRPr="00244B11" w:rsidRDefault="007833AE" w:rsidP="00C21DB4">
            <w:pPr>
              <w:widowControl/>
              <w:spacing w:line="48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範例:</w:t>
            </w:r>
          </w:p>
          <w:p w:rsidR="007833AE" w:rsidRPr="00244B11" w:rsidRDefault="00F1151C" w:rsidP="00C21DB4">
            <w:pPr>
              <w:widowControl/>
              <w:spacing w:line="480" w:lineRule="exact"/>
              <w:rPr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○○○○</w:t>
            </w:r>
            <w:r w:rsidR="007833AE" w:rsidRPr="00244B11">
              <w:rPr>
                <w:rFonts w:eastAsia="標楷體"/>
                <w:kern w:val="0"/>
                <w:sz w:val="32"/>
                <w:szCs w:val="32"/>
              </w:rPr>
              <w:t>：</w:t>
            </w:r>
          </w:p>
          <w:p w:rsidR="007833AE" w:rsidRPr="00244B11" w:rsidRDefault="007833AE" w:rsidP="00C21DB4">
            <w:pPr>
              <w:widowControl/>
              <w:spacing w:line="480" w:lineRule="exact"/>
              <w:rPr>
                <w:kern w:val="0"/>
              </w:rPr>
            </w:pPr>
            <w:r w:rsidRPr="00244B11">
              <w:rPr>
                <w:rFonts w:eastAsia="標楷體"/>
                <w:kern w:val="0"/>
                <w:sz w:val="32"/>
                <w:szCs w:val="32"/>
              </w:rPr>
              <w:t>每</w:t>
            </w:r>
            <w:r w:rsidRPr="00244B11">
              <w:rPr>
                <w:rFonts w:eastAsia="標楷體"/>
                <w:kern w:val="0"/>
                <w:sz w:val="32"/>
                <w:szCs w:val="32"/>
              </w:rPr>
              <w:t>100</w:t>
            </w:r>
            <w:r w:rsidRPr="00244B11">
              <w:rPr>
                <w:rFonts w:eastAsia="標楷體"/>
                <w:kern w:val="0"/>
                <w:sz w:val="32"/>
                <w:szCs w:val="32"/>
              </w:rPr>
              <w:t>公克含指標成分</w:t>
            </w:r>
            <w:r w:rsidR="00F1151C"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○○</w:t>
            </w:r>
            <w:r w:rsidR="00F1151C" w:rsidRPr="00244B11">
              <w:rPr>
                <w:rFonts w:ascii="標楷體" w:eastAsia="標楷體" w:hAnsi="標楷體"/>
                <w:kern w:val="0"/>
                <w:sz w:val="32"/>
                <w:szCs w:val="32"/>
              </w:rPr>
              <w:t>-○○</w:t>
            </w:r>
            <w:r w:rsidRPr="00244B11">
              <w:rPr>
                <w:rFonts w:eastAsia="標楷體"/>
                <w:kern w:val="0"/>
                <w:sz w:val="32"/>
                <w:szCs w:val="32"/>
              </w:rPr>
              <w:t>公克。</w:t>
            </w:r>
          </w:p>
          <w:p w:rsidR="007833AE" w:rsidRPr="00244B11" w:rsidRDefault="00F1151C" w:rsidP="00C21DB4">
            <w:pPr>
              <w:widowControl/>
              <w:spacing w:line="480" w:lineRule="exact"/>
              <w:rPr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○○○○</w:t>
            </w:r>
            <w:r w:rsidR="007833AE" w:rsidRPr="00244B11">
              <w:rPr>
                <w:rFonts w:eastAsia="標楷體"/>
                <w:kern w:val="0"/>
                <w:sz w:val="32"/>
                <w:szCs w:val="32"/>
              </w:rPr>
              <w:t>：</w:t>
            </w:r>
          </w:p>
          <w:p w:rsidR="007833AE" w:rsidRPr="00244B11" w:rsidRDefault="007833AE" w:rsidP="00C21DB4">
            <w:pPr>
              <w:pStyle w:val="a9"/>
              <w:widowControl/>
              <w:spacing w:line="480" w:lineRule="exact"/>
              <w:ind w:leftChars="0" w:left="0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eastAsia="標楷體"/>
                <w:kern w:val="0"/>
                <w:sz w:val="32"/>
                <w:szCs w:val="32"/>
              </w:rPr>
              <w:t>每</w:t>
            </w:r>
            <w:r w:rsidRPr="00244B11">
              <w:rPr>
                <w:rFonts w:eastAsia="標楷體"/>
                <w:kern w:val="0"/>
                <w:sz w:val="32"/>
                <w:szCs w:val="32"/>
              </w:rPr>
              <w:t>100</w:t>
            </w:r>
            <w:r w:rsidRPr="00244B11">
              <w:rPr>
                <w:rFonts w:eastAsia="標楷體"/>
                <w:kern w:val="0"/>
                <w:sz w:val="32"/>
                <w:szCs w:val="32"/>
              </w:rPr>
              <w:t>公克含指標成分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○○</w:t>
            </w:r>
            <w:r w:rsidRPr="00244B11">
              <w:rPr>
                <w:rFonts w:ascii="標楷體" w:eastAsia="標楷體" w:hAnsi="標楷體"/>
                <w:kern w:val="0"/>
                <w:sz w:val="32"/>
                <w:szCs w:val="32"/>
              </w:rPr>
              <w:t>-○○</w:t>
            </w:r>
            <w:r w:rsidRPr="00244B1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公克。</w:t>
            </w:r>
          </w:p>
        </w:tc>
      </w:tr>
    </w:tbl>
    <w:p w:rsidR="007833AE" w:rsidRPr="00244B11" w:rsidRDefault="007833AE" w:rsidP="007833AE">
      <w:pPr>
        <w:pStyle w:val="a9"/>
        <w:widowControl/>
        <w:ind w:leftChars="0" w:left="2" w:firstLineChars="64" w:firstLine="256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產品基本資料（二）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02"/>
        <w:gridCol w:w="3154"/>
        <w:gridCol w:w="3047"/>
      </w:tblGrid>
      <w:tr w:rsidR="007833AE" w:rsidRPr="00244B11" w:rsidTr="00C21DB4">
        <w:tc>
          <w:tcPr>
            <w:tcW w:w="3083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中文品名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</w:tr>
      <w:tr w:rsidR="007833AE" w:rsidRPr="00244B11" w:rsidTr="00C21DB4">
        <w:tc>
          <w:tcPr>
            <w:tcW w:w="981" w:type="dxa"/>
            <w:vMerge w:val="restart"/>
            <w:shd w:val="clear" w:color="auto" w:fill="auto"/>
            <w:textDirection w:val="tbRlV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包           裝</w:t>
            </w:r>
          </w:p>
        </w:tc>
        <w:tc>
          <w:tcPr>
            <w:tcW w:w="2102" w:type="dxa"/>
            <w:vMerge w:val="restart"/>
            <w:shd w:val="clear" w:color="auto" w:fill="auto"/>
            <w:textDirection w:val="tbRlV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材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質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2.內包裝：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3.內包裝：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4.內包裝：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5.內包裝：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6.內包裝：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7.內包裝：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50" w:before="180" w:afterLines="50" w:after="180" w:line="36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外包裝：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 w:val="restart"/>
            <w:shd w:val="clear" w:color="auto" w:fill="auto"/>
            <w:textDirection w:val="tbRlV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重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量（容量）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2.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3.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4.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5.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6.</w:t>
            </w:r>
          </w:p>
        </w:tc>
      </w:tr>
      <w:tr w:rsidR="007833AE" w:rsidRPr="00244B11" w:rsidTr="00C21DB4">
        <w:trPr>
          <w:trHeight w:val="283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spacing w:beforeLines="20" w:before="72" w:afterLines="20" w:after="72" w:line="480" w:lineRule="exact"/>
              <w:ind w:leftChars="0" w:left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7.</w:t>
            </w:r>
          </w:p>
        </w:tc>
      </w:tr>
      <w:tr w:rsidR="007833AE" w:rsidRPr="00244B11" w:rsidTr="00C21DB4">
        <w:trPr>
          <w:cantSplit/>
          <w:trHeight w:val="964"/>
        </w:trPr>
        <w:tc>
          <w:tcPr>
            <w:tcW w:w="981" w:type="dxa"/>
            <w:vMerge w:val="restart"/>
            <w:shd w:val="clear" w:color="auto" w:fill="auto"/>
            <w:textDirection w:val="tbRlV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保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存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方</w:t>
            </w:r>
            <w:r w:rsidRPr="00244B1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式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保存方法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</w:tr>
      <w:tr w:rsidR="007833AE" w:rsidRPr="00244B11" w:rsidTr="00C21DB4">
        <w:trPr>
          <w:cantSplit/>
          <w:trHeight w:val="964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保存條件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</w:tr>
      <w:tr w:rsidR="007833AE" w:rsidRPr="00244B11" w:rsidTr="00C21DB4">
        <w:trPr>
          <w:cantSplit/>
          <w:trHeight w:val="964"/>
        </w:trPr>
        <w:tc>
          <w:tcPr>
            <w:tcW w:w="981" w:type="dxa"/>
            <w:vMerge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保存期間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7833AE" w:rsidRPr="00244B11" w:rsidRDefault="007833AE" w:rsidP="00C21DB4">
            <w:pPr>
              <w:pStyle w:val="a9"/>
              <w:widowControl/>
              <w:ind w:leftChars="0" w:left="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8910FE" w:rsidRPr="00244B11" w:rsidRDefault="008910FE" w:rsidP="00C21DB4">
      <w:pPr>
        <w:pStyle w:val="a9"/>
        <w:widowControl/>
        <w:numPr>
          <w:ilvl w:val="0"/>
          <w:numId w:val="12"/>
        </w:numPr>
        <w:tabs>
          <w:tab w:val="clear" w:pos="720"/>
          <w:tab w:val="left" w:pos="1134"/>
        </w:tabs>
        <w:ind w:leftChars="0" w:hanging="578"/>
        <w:rPr>
          <w:rFonts w:ascii="標楷體" w:eastAsia="標楷體" w:hAnsi="標楷體"/>
          <w:b/>
          <w:bCs/>
          <w:sz w:val="40"/>
          <w:szCs w:val="40"/>
        </w:rPr>
      </w:pP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指標成分檢驗方法</w:t>
      </w:r>
      <w:r w:rsidRPr="00244B11">
        <w:rPr>
          <w:rFonts w:ascii="標楷體" w:eastAsia="標楷體" w:hAnsi="標楷體" w:hint="eastAsia"/>
          <w:b/>
          <w:bCs/>
          <w:kern w:val="0"/>
          <w:sz w:val="40"/>
          <w:szCs w:val="40"/>
        </w:rPr>
        <w:t>(</w:t>
      </w: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佐證文獻</w:t>
      </w:r>
      <w:r w:rsidRPr="00244B11">
        <w:rPr>
          <w:rFonts w:ascii="標楷體" w:eastAsia="標楷體" w:hAnsi="標楷體" w:hint="eastAsia"/>
          <w:b/>
          <w:bCs/>
          <w:kern w:val="0"/>
          <w:sz w:val="40"/>
          <w:szCs w:val="40"/>
        </w:rPr>
        <w:t>)</w:t>
      </w:r>
      <w:r w:rsidRPr="00244B11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及檢驗報告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320"/>
        <w:gridCol w:w="1316"/>
        <w:gridCol w:w="1657"/>
        <w:gridCol w:w="1306"/>
        <w:gridCol w:w="1306"/>
        <w:gridCol w:w="1309"/>
      </w:tblGrid>
      <w:tr w:rsidR="008910FE" w:rsidRPr="00244B11" w:rsidTr="00C21DB4">
        <w:trPr>
          <w:trHeight w:val="689"/>
        </w:trPr>
        <w:tc>
          <w:tcPr>
            <w:tcW w:w="2371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中文品名</w:t>
            </w:r>
          </w:p>
        </w:tc>
        <w:tc>
          <w:tcPr>
            <w:tcW w:w="7320" w:type="dxa"/>
            <w:gridSpan w:val="5"/>
            <w:shd w:val="clear" w:color="auto" w:fill="auto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685"/>
        </w:trPr>
        <w:tc>
          <w:tcPr>
            <w:tcW w:w="2371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指標成分</w:t>
            </w:r>
          </w:p>
        </w:tc>
        <w:tc>
          <w:tcPr>
            <w:tcW w:w="7320" w:type="dxa"/>
            <w:gridSpan w:val="5"/>
            <w:shd w:val="clear" w:color="auto" w:fill="auto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555"/>
        </w:trPr>
        <w:tc>
          <w:tcPr>
            <w:tcW w:w="9691" w:type="dxa"/>
            <w:gridSpan w:val="7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指標成分檢驗方法參考文獻(原文</w:t>
            </w:r>
            <w:proofErr w:type="gramStart"/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併</w:t>
            </w:r>
            <w:proofErr w:type="gramEnd"/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附；附件○)</w:t>
            </w:r>
          </w:p>
        </w:tc>
      </w:tr>
      <w:tr w:rsidR="008910FE" w:rsidRPr="00244B11" w:rsidTr="00C21DB4">
        <w:trPr>
          <w:trHeight w:val="382"/>
        </w:trPr>
        <w:tc>
          <w:tcPr>
            <w:tcW w:w="973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性質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發表作者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篇名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期刊名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proofErr w:type="gramStart"/>
            <w:r w:rsidRPr="00244B11">
              <w:rPr>
                <w:rFonts w:ascii="標楷體" w:eastAsia="標楷體" w:hAnsi="標楷體" w:cs="新細明體"/>
                <w:kern w:val="0"/>
              </w:rPr>
              <w:t>卷期頁碼</w:t>
            </w:r>
            <w:proofErr w:type="gramEnd"/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本署</w:t>
            </w:r>
          </w:p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公告方法</w:t>
            </w:r>
            <w:r w:rsidRPr="00244B11">
              <w:rPr>
                <w:rFonts w:ascii="標楷體" w:eastAsia="標楷體" w:hAnsi="標楷體"/>
                <w:kern w:val="0"/>
              </w:rPr>
              <w:t>(</w:t>
            </w:r>
            <w:r w:rsidRPr="00244B11">
              <w:rPr>
                <w:rFonts w:ascii="標楷體" w:eastAsia="標楷體" w:hAnsi="標楷體" w:cs="新細明體"/>
                <w:kern w:val="0"/>
              </w:rPr>
              <w:t>優先</w:t>
            </w:r>
            <w:r w:rsidRPr="00244B1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eastAsia="標楷體"/>
                <w:kern w:val="0"/>
              </w:rPr>
              <w:t>CNS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eastAsia="標楷體"/>
                <w:kern w:val="0"/>
              </w:rPr>
              <w:t>AOAC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374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其他國際公認檢驗方法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eastAsia="標楷體"/>
                <w:kern w:val="0"/>
              </w:rPr>
              <w:t>SCI</w:t>
            </w:r>
            <w:r w:rsidRPr="00244B11">
              <w:rPr>
                <w:rFonts w:ascii="標楷體" w:eastAsia="標楷體" w:hAnsi="標楷體" w:cs="新細明體"/>
                <w:kern w:val="0"/>
              </w:rPr>
              <w:t>期刊</w:t>
            </w:r>
          </w:p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</w:rPr>
              <w:t>需有確效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</w:rPr>
              <w:t>報告</w:t>
            </w:r>
            <w:r w:rsidRPr="00244B1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其他期刊</w:t>
            </w:r>
          </w:p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</w:rPr>
              <w:t>需有確效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</w:rPr>
              <w:t>報告</w:t>
            </w:r>
            <w:r w:rsidRPr="00244B1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251"/>
        </w:trPr>
        <w:tc>
          <w:tcPr>
            <w:tcW w:w="973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自行開發</w:t>
            </w:r>
          </w:p>
          <w:p w:rsidR="008910FE" w:rsidRPr="00244B11" w:rsidRDefault="008910FE" w:rsidP="00C21D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244B11">
              <w:rPr>
                <w:rFonts w:ascii="標楷體" w:eastAsia="標楷體" w:hAnsi="標楷體" w:cs="新細明體"/>
                <w:kern w:val="0"/>
              </w:rPr>
              <w:t>需有確效</w:t>
            </w:r>
            <w:proofErr w:type="gramEnd"/>
            <w:r w:rsidRPr="00244B11">
              <w:rPr>
                <w:rFonts w:ascii="標楷體" w:eastAsia="標楷體" w:hAnsi="標楷體" w:cs="新細明體"/>
                <w:kern w:val="0"/>
              </w:rPr>
              <w:t>報告)</w:t>
            </w:r>
          </w:p>
        </w:tc>
        <w:tc>
          <w:tcPr>
            <w:tcW w:w="176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24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4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750"/>
        </w:trPr>
        <w:tc>
          <w:tcPr>
            <w:tcW w:w="9691" w:type="dxa"/>
            <w:gridSpan w:val="7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指標成分檢驗方法(請簡要說明)</w:t>
            </w:r>
          </w:p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proofErr w:type="gramStart"/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＊</w:t>
            </w:r>
            <w:proofErr w:type="gramEnd"/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未提供指標成分檢驗分析方法相關附件者，則增加實地評鑑人天數</w:t>
            </w:r>
          </w:p>
        </w:tc>
      </w:tr>
      <w:tr w:rsidR="008910FE" w:rsidRPr="00244B11" w:rsidTr="002117BB">
        <w:trPr>
          <w:trHeight w:val="4322"/>
        </w:trPr>
        <w:tc>
          <w:tcPr>
            <w:tcW w:w="9691" w:type="dxa"/>
            <w:gridSpan w:val="7"/>
            <w:shd w:val="clear" w:color="auto" w:fill="auto"/>
          </w:tcPr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</w:tbl>
    <w:p w:rsidR="008910FE" w:rsidRPr="00244B11" w:rsidRDefault="008910FE" w:rsidP="008910F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83"/>
      </w:tblGrid>
      <w:tr w:rsidR="008910FE" w:rsidRPr="00244B11" w:rsidTr="00C21DB4">
        <w:trPr>
          <w:trHeight w:val="693"/>
        </w:trPr>
        <w:tc>
          <w:tcPr>
            <w:tcW w:w="2389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lastRenderedPageBreak/>
              <w:t>中文品名</w:t>
            </w:r>
          </w:p>
        </w:tc>
        <w:tc>
          <w:tcPr>
            <w:tcW w:w="737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703"/>
        </w:trPr>
        <w:tc>
          <w:tcPr>
            <w:tcW w:w="2389" w:type="dxa"/>
            <w:shd w:val="clear" w:color="auto" w:fill="auto"/>
            <w:vAlign w:val="center"/>
          </w:tcPr>
          <w:p w:rsidR="008910FE" w:rsidRPr="00244B11" w:rsidRDefault="008910FE" w:rsidP="00C21DB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指標成分</w:t>
            </w:r>
          </w:p>
        </w:tc>
        <w:tc>
          <w:tcPr>
            <w:tcW w:w="7377" w:type="dxa"/>
            <w:shd w:val="clear" w:color="auto" w:fill="auto"/>
          </w:tcPr>
          <w:p w:rsidR="008910FE" w:rsidRPr="00244B11" w:rsidRDefault="008910FE" w:rsidP="00C21DB4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8910FE" w:rsidRPr="00244B11" w:rsidTr="00C21DB4">
        <w:trPr>
          <w:trHeight w:val="697"/>
        </w:trPr>
        <w:tc>
          <w:tcPr>
            <w:tcW w:w="9766" w:type="dxa"/>
            <w:gridSpan w:val="2"/>
            <w:shd w:val="clear" w:color="auto" w:fill="auto"/>
            <w:vAlign w:val="center"/>
          </w:tcPr>
          <w:p w:rsidR="00C95A7E" w:rsidRPr="00244B11" w:rsidRDefault="008910FE" w:rsidP="00C21DB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44B1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指標成分檢驗報告</w:t>
            </w:r>
          </w:p>
          <w:p w:rsidR="008910FE" w:rsidRPr="00244B11" w:rsidRDefault="008910FE" w:rsidP="00C21DB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244B11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(</w:t>
            </w:r>
            <w:r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包含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成分</w:t>
            </w:r>
            <w:r w:rsidR="006D2C3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鑑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別</w:t>
            </w:r>
            <w:r w:rsidR="006D2C3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及含量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測定</w:t>
            </w:r>
            <w:r w:rsidR="00C95A7E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，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出具產品外銷切結書而於</w:t>
            </w:r>
            <w:r w:rsidR="00C95A7E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產品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上</w:t>
            </w:r>
            <w:r w:rsidR="00C95A7E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無標示指標成分</w:t>
            </w:r>
            <w:r w:rsidR="00DF6D81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或</w:t>
            </w:r>
            <w:r w:rsidR="00C95A7E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含量者，亦應</w:t>
            </w:r>
            <w:r w:rsidR="00F46673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有</w:t>
            </w:r>
            <w:r w:rsidR="00DF6D81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指標</w:t>
            </w:r>
            <w:r w:rsidR="00A4354C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成分鑑別及含量測定</w:t>
            </w:r>
            <w:r w:rsidR="00C95A7E" w:rsidRPr="00244B1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檢驗報告</w:t>
            </w:r>
            <w:r w:rsidRPr="00244B11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8910FE" w:rsidRPr="00244B11" w:rsidTr="00C21DB4">
        <w:trPr>
          <w:trHeight w:val="2991"/>
        </w:trPr>
        <w:tc>
          <w:tcPr>
            <w:tcW w:w="9766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8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4"/>
              <w:gridCol w:w="1711"/>
              <w:gridCol w:w="2127"/>
              <w:gridCol w:w="2126"/>
              <w:gridCol w:w="1409"/>
            </w:tblGrid>
            <w:tr w:rsidR="00E34908" w:rsidRPr="00244B11" w:rsidTr="00C03858">
              <w:trPr>
                <w:trHeight w:val="852"/>
              </w:trPr>
              <w:tc>
                <w:tcPr>
                  <w:tcW w:w="1544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批次</w:t>
                  </w:r>
                </w:p>
              </w:tc>
              <w:tc>
                <w:tcPr>
                  <w:tcW w:w="1711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spacing w:line="480" w:lineRule="exact"/>
                    <w:jc w:val="center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原料</w:t>
                  </w: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批號</w:t>
                  </w:r>
                </w:p>
                <w:p w:rsidR="00E34908" w:rsidRPr="00244B11" w:rsidRDefault="00E34908" w:rsidP="00671F6C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(製造日期)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原料</w:t>
                  </w:r>
                </w:p>
                <w:p w:rsidR="00E34908" w:rsidRPr="00244B11" w:rsidRDefault="00E34908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</w:t>
                  </w:r>
                  <w:r w:rsidR="002117BB"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通用單位</w:t>
                  </w: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C03858" w:rsidRPr="00244B11" w:rsidRDefault="00E34908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廠</w:t>
                  </w:r>
                  <w:proofErr w:type="gramStart"/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內允收</w:t>
                  </w:r>
                  <w:proofErr w:type="gramEnd"/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標準</w:t>
                  </w:r>
                </w:p>
                <w:p w:rsidR="00E34908" w:rsidRPr="00244B11" w:rsidRDefault="00671F6C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(通用單位)</w:t>
                  </w: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E34908" w:rsidRPr="00244B11" w:rsidTr="00C03858">
              <w:trPr>
                <w:trHeight w:val="1001"/>
              </w:trPr>
              <w:tc>
                <w:tcPr>
                  <w:tcW w:w="1544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第一批</w:t>
                  </w:r>
                </w:p>
              </w:tc>
              <w:tc>
                <w:tcPr>
                  <w:tcW w:w="1711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新細明體" w:hAnsi="新細明體" w:cs="新細明體"/>
                      <w:b/>
                      <w:kern w:val="0"/>
                      <w:sz w:val="28"/>
                      <w:szCs w:val="28"/>
                    </w:rPr>
                    <w:t>○○</w:t>
                  </w: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±○○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09" w:type="dxa"/>
                  <w:vMerge w:val="restart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附件○</w:t>
                  </w:r>
                </w:p>
              </w:tc>
            </w:tr>
            <w:tr w:rsidR="00E34908" w:rsidRPr="00244B11" w:rsidTr="00C03858">
              <w:trPr>
                <w:trHeight w:val="973"/>
              </w:trPr>
              <w:tc>
                <w:tcPr>
                  <w:tcW w:w="1544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第二批</w:t>
                  </w:r>
                </w:p>
              </w:tc>
              <w:tc>
                <w:tcPr>
                  <w:tcW w:w="1711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新細明體" w:hAnsi="新細明體" w:cs="新細明體"/>
                      <w:b/>
                      <w:kern w:val="0"/>
                      <w:sz w:val="28"/>
                      <w:szCs w:val="28"/>
                    </w:rPr>
                    <w:t>○○</w:t>
                  </w: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±○○</w:t>
                  </w: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09" w:type="dxa"/>
                  <w:vMerge/>
                  <w:shd w:val="clear" w:color="auto" w:fill="auto"/>
                  <w:vAlign w:val="center"/>
                </w:tcPr>
                <w:p w:rsidR="00E34908" w:rsidRPr="00244B11" w:rsidRDefault="00E34908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910FE" w:rsidRPr="00244B11" w:rsidRDefault="008910F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  <w:p w:rsidR="00E34908" w:rsidRPr="00244B11" w:rsidRDefault="00E34908" w:rsidP="00C21DB4">
            <w:pPr>
              <w:widowControl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</w:p>
          <w:tbl>
            <w:tblPr>
              <w:tblpPr w:leftFromText="180" w:rightFromText="180" w:vertAnchor="text" w:horzAnchor="margin" w:tblpY="76"/>
              <w:tblOverlap w:val="never"/>
              <w:tblW w:w="8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  <w:gridCol w:w="1701"/>
              <w:gridCol w:w="2126"/>
              <w:gridCol w:w="2126"/>
              <w:gridCol w:w="1410"/>
            </w:tblGrid>
            <w:tr w:rsidR="008910FE" w:rsidRPr="00244B11" w:rsidTr="00C21DB4">
              <w:trPr>
                <w:trHeight w:val="839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批次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spacing w:line="480" w:lineRule="exact"/>
                    <w:jc w:val="center"/>
                    <w:rPr>
                      <w:rFonts w:ascii="新細明體" w:hAnsi="新細明體" w:cs="新細明體"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產品批號</w:t>
                  </w:r>
                </w:p>
                <w:p w:rsidR="008910FE" w:rsidRPr="00244B11" w:rsidRDefault="008910FE" w:rsidP="00671F6C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(製造日期)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C03858" w:rsidRPr="00244B11" w:rsidRDefault="008910FE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成品</w:t>
                  </w:r>
                </w:p>
                <w:p w:rsidR="008910FE" w:rsidRPr="00244B11" w:rsidRDefault="00671F6C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(通用單位)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成品</w:t>
                  </w:r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放行標準 </w:t>
                  </w:r>
                  <w:r w:rsidR="00671F6C"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(通用單位)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8910FE" w:rsidRPr="00244B11" w:rsidTr="00C21DB4">
              <w:trPr>
                <w:trHeight w:val="1004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第一批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新細明體" w:hAnsi="新細明體" w:cs="新細明體"/>
                      <w:b/>
                      <w:kern w:val="0"/>
                      <w:sz w:val="28"/>
                      <w:szCs w:val="28"/>
                    </w:rPr>
                    <w:t>○○</w:t>
                  </w: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±○○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 w:val="restart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新細明體" w:hAnsi="新細明體" w:cs="新細明體" w:hint="eastAsia"/>
                      <w:b/>
                      <w:kern w:val="0"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附件○</w:t>
                  </w:r>
                </w:p>
              </w:tc>
            </w:tr>
            <w:tr w:rsidR="008910FE" w:rsidRPr="00244B11" w:rsidTr="00C21DB4">
              <w:trPr>
                <w:trHeight w:val="976"/>
              </w:trPr>
              <w:tc>
                <w:tcPr>
                  <w:tcW w:w="1554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第二批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244B11">
                    <w:rPr>
                      <w:rFonts w:ascii="新細明體" w:hAnsi="新細明體" w:cs="新細明體"/>
                      <w:b/>
                      <w:kern w:val="0"/>
                      <w:sz w:val="28"/>
                      <w:szCs w:val="28"/>
                    </w:rPr>
                    <w:t>○○</w:t>
                  </w:r>
                  <w:r w:rsidRPr="00244B11"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  <w:t>±○○</w:t>
                  </w: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/>
                  <w:shd w:val="clear" w:color="auto" w:fill="auto"/>
                  <w:vAlign w:val="center"/>
                </w:tcPr>
                <w:p w:rsidR="008910FE" w:rsidRPr="00244B11" w:rsidRDefault="008910FE" w:rsidP="00C21DB4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910FE" w:rsidRPr="00244B11" w:rsidRDefault="008910FE" w:rsidP="00C21DB4">
            <w:pPr>
              <w:widowControl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</w:p>
          <w:p w:rsidR="008910FE" w:rsidRPr="00244B11" w:rsidRDefault="008910FE" w:rsidP="00C21DB4">
            <w:pPr>
              <w:widowControl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</w:p>
        </w:tc>
      </w:tr>
    </w:tbl>
    <w:p w:rsidR="00E34908" w:rsidRDefault="00E34908" w:rsidP="008910F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E34908" w:rsidRDefault="00E34908" w:rsidP="008910FE">
      <w:pPr>
        <w:pStyle w:val="a9"/>
        <w:widowControl/>
        <w:ind w:leftChars="0" w:left="1134"/>
        <w:rPr>
          <w:rFonts w:ascii="標楷體" w:eastAsia="標楷體" w:hAnsi="標楷體"/>
          <w:b/>
          <w:bCs/>
          <w:sz w:val="40"/>
          <w:szCs w:val="40"/>
        </w:rPr>
      </w:pPr>
    </w:p>
    <w:p w:rsidR="00E34908" w:rsidRDefault="00E34908" w:rsidP="008910FE">
      <w:pPr>
        <w:pStyle w:val="a9"/>
        <w:widowControl/>
        <w:ind w:leftChars="0" w:left="1134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7833AE" w:rsidRPr="00515800" w:rsidRDefault="007833AE" w:rsidP="00C21DB4">
      <w:pPr>
        <w:pStyle w:val="a9"/>
        <w:widowControl/>
        <w:numPr>
          <w:ilvl w:val="0"/>
          <w:numId w:val="12"/>
        </w:numPr>
        <w:tabs>
          <w:tab w:val="left" w:pos="1134"/>
        </w:tabs>
        <w:ind w:leftChars="0" w:hanging="578"/>
        <w:rPr>
          <w:rFonts w:ascii="標楷體" w:eastAsia="標楷體" w:hAnsi="標楷體"/>
          <w:b/>
          <w:bCs/>
          <w:sz w:val="40"/>
          <w:szCs w:val="40"/>
        </w:rPr>
      </w:pPr>
      <w:r w:rsidRPr="0051580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產品製程概要及品質管制工程圖</w:t>
      </w:r>
      <w:r w:rsidRPr="00515800">
        <w:rPr>
          <w:rFonts w:ascii="標楷體" w:eastAsia="標楷體" w:hAnsi="標楷體" w:hint="eastAsia"/>
          <w:b/>
          <w:bCs/>
          <w:kern w:val="0"/>
          <w:sz w:val="40"/>
          <w:szCs w:val="40"/>
        </w:rPr>
        <w:t>(</w:t>
      </w:r>
      <w:r w:rsidRPr="00515800">
        <w:rPr>
          <w:rFonts w:eastAsia="標楷體"/>
          <w:b/>
          <w:bCs/>
          <w:kern w:val="0"/>
          <w:sz w:val="40"/>
          <w:szCs w:val="40"/>
        </w:rPr>
        <w:t>QC</w:t>
      </w:r>
      <w:r w:rsidRPr="0051580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工程圖</w:t>
      </w:r>
      <w:r w:rsidRPr="00515800">
        <w:rPr>
          <w:rFonts w:ascii="標楷體" w:eastAsia="標楷體" w:hAnsi="標楷體" w:hint="eastAsia"/>
          <w:b/>
          <w:bCs/>
          <w:kern w:val="0"/>
          <w:sz w:val="40"/>
          <w:szCs w:val="40"/>
        </w:rPr>
        <w:t>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7401"/>
      </w:tblGrid>
      <w:tr w:rsidR="007833AE" w:rsidRPr="00515800" w:rsidTr="00C21DB4">
        <w:tc>
          <w:tcPr>
            <w:tcW w:w="1838" w:type="dxa"/>
            <w:shd w:val="clear" w:color="auto" w:fill="auto"/>
          </w:tcPr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51580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中文品名</w:t>
            </w:r>
          </w:p>
        </w:tc>
        <w:tc>
          <w:tcPr>
            <w:tcW w:w="7988" w:type="dxa"/>
            <w:shd w:val="clear" w:color="auto" w:fill="auto"/>
          </w:tcPr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7833AE" w:rsidRPr="00515800" w:rsidTr="00C21DB4">
        <w:trPr>
          <w:trHeight w:val="12284"/>
        </w:trPr>
        <w:tc>
          <w:tcPr>
            <w:tcW w:w="9826" w:type="dxa"/>
            <w:gridSpan w:val="2"/>
            <w:shd w:val="clear" w:color="auto" w:fill="auto"/>
          </w:tcPr>
          <w:p w:rsidR="007833AE" w:rsidRPr="00515800" w:rsidRDefault="007833AE" w:rsidP="00C21DB4">
            <w:pPr>
              <w:widowControl/>
              <w:spacing w:line="363" w:lineRule="atLeast"/>
              <w:rPr>
                <w:rFonts w:ascii="新細明體" w:hAnsi="新細明體" w:cs="新細明體"/>
                <w:kern w:val="0"/>
              </w:rPr>
            </w:pPr>
            <w:r w:rsidRPr="00515800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製造加工流程：</w:t>
            </w:r>
          </w:p>
          <w:p w:rsidR="007833AE" w:rsidRPr="00515800" w:rsidRDefault="007833AE" w:rsidP="00C21DB4">
            <w:pPr>
              <w:widowControl/>
              <w:spacing w:line="363" w:lineRule="atLeast"/>
              <w:rPr>
                <w:rFonts w:ascii="新細明體" w:hAnsi="新細明體" w:cs="新細明體"/>
                <w:kern w:val="0"/>
              </w:rPr>
            </w:pPr>
            <w:r w:rsidRPr="00515800">
              <w:rPr>
                <w:rFonts w:ascii="標楷體" w:eastAsia="標楷體" w:hAnsi="標楷體"/>
                <w:kern w:val="0"/>
              </w:rPr>
              <w:t xml:space="preserve">1. </w:t>
            </w:r>
            <w:r w:rsidRPr="00515800">
              <w:rPr>
                <w:rFonts w:ascii="標楷體" w:eastAsia="標楷體" w:hAnsi="標楷體" w:cs="新細明體"/>
                <w:kern w:val="0"/>
              </w:rPr>
              <w:t>請另附產品製程品質管制工程圖</w:t>
            </w:r>
            <w:r w:rsidRPr="00515800">
              <w:rPr>
                <w:kern w:val="0"/>
              </w:rPr>
              <w:t>(</w:t>
            </w:r>
            <w:r w:rsidRPr="00515800">
              <w:rPr>
                <w:rFonts w:eastAsia="標楷體"/>
                <w:kern w:val="0"/>
              </w:rPr>
              <w:t>QC</w:t>
            </w:r>
            <w:r w:rsidRPr="00515800">
              <w:rPr>
                <w:rFonts w:ascii="標楷體" w:eastAsia="標楷體" w:hAnsi="標楷體" w:cs="新細明體"/>
                <w:kern w:val="0"/>
              </w:rPr>
              <w:t>工程圖</w:t>
            </w:r>
            <w:r w:rsidRPr="00515800">
              <w:rPr>
                <w:rFonts w:ascii="標楷體" w:eastAsia="標楷體" w:hAnsi="標楷體"/>
                <w:kern w:val="0"/>
              </w:rPr>
              <w:t>)</w:t>
            </w:r>
            <w:r w:rsidRPr="00515800">
              <w:rPr>
                <w:rFonts w:ascii="標楷體" w:eastAsia="標楷體" w:hAnsi="標楷體" w:cs="新細明體"/>
                <w:kern w:val="0"/>
              </w:rPr>
              <w:t>；附件○</w:t>
            </w:r>
          </w:p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515800">
              <w:rPr>
                <w:rFonts w:ascii="標楷體" w:eastAsia="標楷體" w:hAnsi="標楷體" w:cs="新細明體"/>
                <w:kern w:val="0"/>
              </w:rPr>
              <w:t>2. 如有代工製程亦需標記管制點</w:t>
            </w:r>
          </w:p>
        </w:tc>
      </w:tr>
    </w:tbl>
    <w:p w:rsidR="007833AE" w:rsidRPr="00515800" w:rsidRDefault="007833AE" w:rsidP="00C21DB4">
      <w:pPr>
        <w:pStyle w:val="a9"/>
        <w:widowControl/>
        <w:numPr>
          <w:ilvl w:val="1"/>
          <w:numId w:val="13"/>
        </w:numPr>
        <w:ind w:leftChars="0" w:hanging="1754"/>
        <w:rPr>
          <w:rFonts w:ascii="標楷體" w:eastAsia="標楷體" w:hAnsi="標楷體"/>
          <w:b/>
          <w:bCs/>
          <w:sz w:val="40"/>
          <w:szCs w:val="40"/>
        </w:rPr>
      </w:pPr>
      <w:r w:rsidRPr="0051580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lastRenderedPageBreak/>
        <w:t>產品包裝標籤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7401"/>
      </w:tblGrid>
      <w:tr w:rsidR="007833AE" w:rsidRPr="00515800" w:rsidTr="00C21DB4">
        <w:tc>
          <w:tcPr>
            <w:tcW w:w="1838" w:type="dxa"/>
            <w:shd w:val="clear" w:color="auto" w:fill="auto"/>
          </w:tcPr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51580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中文品名</w:t>
            </w:r>
          </w:p>
        </w:tc>
        <w:tc>
          <w:tcPr>
            <w:tcW w:w="7988" w:type="dxa"/>
            <w:shd w:val="clear" w:color="auto" w:fill="auto"/>
          </w:tcPr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7833AE" w:rsidRPr="00515800" w:rsidTr="00C21DB4">
        <w:trPr>
          <w:trHeight w:val="11430"/>
        </w:trPr>
        <w:tc>
          <w:tcPr>
            <w:tcW w:w="9826" w:type="dxa"/>
            <w:gridSpan w:val="2"/>
            <w:shd w:val="clear" w:color="auto" w:fill="auto"/>
          </w:tcPr>
          <w:p w:rsidR="007833AE" w:rsidRPr="00515800" w:rsidRDefault="007833AE" w:rsidP="00C21DB4">
            <w:pPr>
              <w:widowControl/>
              <w:spacing w:before="100" w:beforeAutospacing="1" w:after="100" w:afterAutospacing="1" w:line="363" w:lineRule="atLeast"/>
              <w:rPr>
                <w:rFonts w:ascii="新細明體" w:hAnsi="新細明體" w:cs="新細明體"/>
                <w:kern w:val="0"/>
              </w:rPr>
            </w:pPr>
            <w:r w:rsidRPr="00515800">
              <w:rPr>
                <w:rFonts w:ascii="標楷體" w:eastAsia="標楷體" w:hAnsi="標楷體" w:cs="新細明體"/>
                <w:b/>
                <w:bCs/>
                <w:kern w:val="0"/>
              </w:rPr>
              <w:t>附上產品標示紙盒、標籤紙標示樣式，若為外文標示請翻譯成中文對照</w:t>
            </w:r>
            <w:r w:rsidR="00012031" w:rsidRPr="005158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，本包裝標籤僅為指標成分審查使用</w:t>
            </w:r>
            <w:r w:rsidRPr="00515800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7833AE" w:rsidRPr="00515800" w:rsidRDefault="007833AE" w:rsidP="00C21DB4">
            <w:pPr>
              <w:widowControl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</w:tbl>
    <w:p w:rsidR="00BB60FE" w:rsidRDefault="00BB60FE" w:rsidP="00BB60FE">
      <w:pPr>
        <w:tabs>
          <w:tab w:val="left" w:pos="426"/>
          <w:tab w:val="left" w:pos="567"/>
          <w:tab w:val="left" w:pos="709"/>
        </w:tabs>
        <w:snapToGrid w:val="0"/>
        <w:rPr>
          <w:rFonts w:eastAsia="標楷體"/>
          <w:sz w:val="44"/>
          <w:szCs w:val="44"/>
        </w:rPr>
      </w:pPr>
    </w:p>
    <w:p w:rsidR="009B4F2D" w:rsidRPr="00244B11" w:rsidRDefault="009B4F2D" w:rsidP="009B4F2D">
      <w:pPr>
        <w:numPr>
          <w:ilvl w:val="0"/>
          <w:numId w:val="26"/>
        </w:numPr>
        <w:tabs>
          <w:tab w:val="left" w:pos="426"/>
          <w:tab w:val="left" w:pos="567"/>
          <w:tab w:val="left" w:pos="851"/>
          <w:tab w:val="left" w:pos="993"/>
        </w:tabs>
        <w:snapToGrid w:val="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4"/>
          <w:szCs w:val="44"/>
        </w:rPr>
        <w:br w:type="page"/>
      </w:r>
      <w:r w:rsidR="00527C4C" w:rsidRPr="00244B11">
        <w:rPr>
          <w:rFonts w:ascii="標楷體" w:eastAsia="標楷體" w:hAnsi="標楷體" w:hint="eastAsia"/>
          <w:bCs/>
          <w:sz w:val="40"/>
          <w:szCs w:val="40"/>
        </w:rPr>
        <w:lastRenderedPageBreak/>
        <w:t>公司名稱</w:t>
      </w:r>
      <w:r w:rsidR="008704C4" w:rsidRPr="00244B11">
        <w:rPr>
          <w:rFonts w:ascii="標楷體" w:eastAsia="標楷體" w:hAnsi="標楷體" w:hint="eastAsia"/>
          <w:bCs/>
          <w:sz w:val="40"/>
          <w:szCs w:val="40"/>
        </w:rPr>
        <w:t>及</w:t>
      </w:r>
      <w:r w:rsidR="00527C4C" w:rsidRPr="00244B11">
        <w:rPr>
          <w:rFonts w:ascii="標楷體" w:eastAsia="標楷體" w:hAnsi="標楷體" w:hint="eastAsia"/>
          <w:bCs/>
          <w:sz w:val="40"/>
          <w:szCs w:val="40"/>
        </w:rPr>
        <w:t>負責人、工廠名稱變更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7"/>
        <w:gridCol w:w="374"/>
        <w:gridCol w:w="2552"/>
        <w:gridCol w:w="393"/>
        <w:gridCol w:w="1024"/>
        <w:gridCol w:w="2410"/>
      </w:tblGrid>
      <w:tr w:rsidR="00527C4C" w:rsidRPr="00244B11" w:rsidTr="00527C4C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527C4C" w:rsidRPr="00244B11" w:rsidRDefault="00527C4C" w:rsidP="00134BB8">
            <w:pPr>
              <w:spacing w:line="360" w:lineRule="exact"/>
              <w:ind w:leftChars="22" w:left="53" w:rightChars="63" w:right="151"/>
              <w:rPr>
                <w:rFonts w:eastAsia="標楷體"/>
                <w:sz w:val="28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527C4C" w:rsidRPr="00244B11" w:rsidRDefault="00527C4C" w:rsidP="00BE637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變更前</w:t>
            </w:r>
          </w:p>
        </w:tc>
        <w:tc>
          <w:tcPr>
            <w:tcW w:w="3434" w:type="dxa"/>
            <w:gridSpan w:val="2"/>
            <w:vAlign w:val="center"/>
          </w:tcPr>
          <w:p w:rsidR="00527C4C" w:rsidRPr="00244B11" w:rsidRDefault="00527C4C" w:rsidP="00BE637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變更後</w:t>
            </w: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numPr>
                <w:ilvl w:val="1"/>
                <w:numId w:val="9"/>
              </w:numPr>
              <w:spacing w:line="360" w:lineRule="exact"/>
              <w:ind w:rightChars="63" w:right="151" w:hanging="1374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公司名稱</w:t>
            </w:r>
          </w:p>
        </w:tc>
        <w:tc>
          <w:tcPr>
            <w:tcW w:w="2945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numPr>
                <w:ilvl w:val="1"/>
                <w:numId w:val="9"/>
              </w:numPr>
              <w:spacing w:line="360" w:lineRule="exact"/>
              <w:ind w:rightChars="63" w:right="151" w:hanging="1374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公司負責人</w:t>
            </w:r>
          </w:p>
        </w:tc>
        <w:tc>
          <w:tcPr>
            <w:tcW w:w="2945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numPr>
                <w:ilvl w:val="1"/>
                <w:numId w:val="9"/>
              </w:numPr>
              <w:spacing w:line="360" w:lineRule="exact"/>
              <w:ind w:rightChars="63" w:right="151" w:hanging="1374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工廠名稱</w:t>
            </w:r>
          </w:p>
        </w:tc>
        <w:tc>
          <w:tcPr>
            <w:tcW w:w="2945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ind w:leftChars="22" w:left="53" w:rightChars="63" w:right="151"/>
              <w:rPr>
                <w:rFonts w:eastAsia="標楷體" w:hint="eastAsia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6379" w:type="dxa"/>
            <w:gridSpan w:val="4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rPr>
                <w:rFonts w:eastAsia="標楷體"/>
                <w:sz w:val="28"/>
              </w:rPr>
            </w:pPr>
            <w:r w:rsidRPr="00244B11"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2552" w:type="dxa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/>
                <w:sz w:val="28"/>
              </w:rPr>
              <w:t>傳真</w:t>
            </w:r>
          </w:p>
        </w:tc>
        <w:tc>
          <w:tcPr>
            <w:tcW w:w="2410" w:type="dxa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134BB8">
        <w:trPr>
          <w:trHeight w:val="504"/>
          <w:jc w:val="center"/>
        </w:trPr>
        <w:tc>
          <w:tcPr>
            <w:tcW w:w="2311" w:type="dxa"/>
            <w:gridSpan w:val="2"/>
            <w:vAlign w:val="center"/>
          </w:tcPr>
          <w:p w:rsidR="004E3B63" w:rsidRPr="00244B11" w:rsidRDefault="004E3B63" w:rsidP="004E3B63">
            <w:pPr>
              <w:spacing w:line="360" w:lineRule="exact"/>
              <w:rPr>
                <w:rFonts w:eastAsia="標楷體"/>
                <w:sz w:val="28"/>
              </w:rPr>
            </w:pPr>
            <w:r w:rsidRPr="00244B11">
              <w:rPr>
                <w:rFonts w:eastAsia="標楷體"/>
                <w:sz w:val="28"/>
              </w:rPr>
              <w:t>電子信箱</w:t>
            </w:r>
          </w:p>
        </w:tc>
        <w:tc>
          <w:tcPr>
            <w:tcW w:w="6379" w:type="dxa"/>
            <w:gridSpan w:val="4"/>
            <w:vAlign w:val="center"/>
          </w:tcPr>
          <w:p w:rsidR="004E3B63" w:rsidRPr="00244B11" w:rsidRDefault="004E3B63" w:rsidP="004E3B6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E3B63" w:rsidRPr="00244B11" w:rsidTr="00810174">
        <w:trPr>
          <w:trHeight w:val="504"/>
          <w:jc w:val="center"/>
        </w:trPr>
        <w:tc>
          <w:tcPr>
            <w:tcW w:w="1937" w:type="dxa"/>
            <w:vAlign w:val="center"/>
          </w:tcPr>
          <w:p w:rsidR="004E3B63" w:rsidRPr="00244B11" w:rsidRDefault="004E3B63" w:rsidP="004E3B6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變更項目</w:t>
            </w:r>
          </w:p>
        </w:tc>
        <w:tc>
          <w:tcPr>
            <w:tcW w:w="6753" w:type="dxa"/>
            <w:gridSpan w:val="5"/>
            <w:vAlign w:val="center"/>
          </w:tcPr>
          <w:p w:rsidR="004E3B63" w:rsidRPr="00244B11" w:rsidRDefault="004E3B63" w:rsidP="004E3B6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44B11">
              <w:rPr>
                <w:rFonts w:eastAsia="標楷體"/>
                <w:sz w:val="28"/>
              </w:rPr>
              <w:t>應檢附之證明文件</w:t>
            </w:r>
          </w:p>
        </w:tc>
      </w:tr>
      <w:tr w:rsidR="004E3B63" w:rsidRPr="00244B11" w:rsidTr="00810174">
        <w:trPr>
          <w:trHeight w:val="751"/>
          <w:jc w:val="center"/>
        </w:trPr>
        <w:tc>
          <w:tcPr>
            <w:tcW w:w="1937" w:type="dxa"/>
            <w:vAlign w:val="center"/>
          </w:tcPr>
          <w:p w:rsidR="004E3B63" w:rsidRPr="00244B11" w:rsidRDefault="004E3B63" w:rsidP="004E3B63">
            <w:pPr>
              <w:spacing w:line="360" w:lineRule="exact"/>
              <w:ind w:left="233" w:rightChars="29" w:right="70" w:hanging="23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/>
                <w:sz w:val="28"/>
              </w:rPr>
              <w:t>公司</w:t>
            </w:r>
            <w:r w:rsidRPr="00244B11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6753" w:type="dxa"/>
            <w:gridSpan w:val="5"/>
            <w:vAlign w:val="center"/>
          </w:tcPr>
          <w:p w:rsidR="004E3B63" w:rsidRPr="00244B11" w:rsidRDefault="004E3B63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Pr="00244B11">
              <w:rPr>
                <w:rFonts w:eastAsia="標楷體"/>
                <w:sz w:val="28"/>
              </w:rPr>
              <w:t>公司</w:t>
            </w:r>
            <w:r w:rsidR="00A2003B" w:rsidRPr="00244B11">
              <w:rPr>
                <w:rFonts w:eastAsia="標楷體" w:hint="eastAsia"/>
                <w:sz w:val="28"/>
              </w:rPr>
              <w:t>變更</w:t>
            </w:r>
            <w:r w:rsidRPr="00244B11">
              <w:rPr>
                <w:rFonts w:eastAsia="標楷體"/>
                <w:sz w:val="28"/>
              </w:rPr>
              <w:t>登記證明文件影本</w:t>
            </w:r>
          </w:p>
          <w:p w:rsidR="00A2003B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="00E27D40" w:rsidRPr="00244B11">
              <w:rPr>
                <w:rFonts w:eastAsia="標楷體" w:hint="eastAsia"/>
                <w:sz w:val="28"/>
              </w:rPr>
              <w:t>「</w:t>
            </w:r>
            <w:proofErr w:type="gramStart"/>
            <w:r w:rsidRPr="00244B11">
              <w:rPr>
                <w:rFonts w:eastAsia="標楷體" w:hint="eastAsia"/>
                <w:sz w:val="28"/>
              </w:rPr>
              <w:t>非登不可</w:t>
            </w:r>
            <w:proofErr w:type="gramEnd"/>
            <w:r w:rsidR="00E27D40" w:rsidRPr="00244B11">
              <w:rPr>
                <w:rFonts w:eastAsia="標楷體" w:hint="eastAsia"/>
                <w:sz w:val="28"/>
              </w:rPr>
              <w:t>」</w:t>
            </w:r>
            <w:r w:rsidRPr="00244B11">
              <w:rPr>
                <w:rFonts w:eastAsia="標楷體" w:hint="eastAsia"/>
                <w:sz w:val="28"/>
              </w:rPr>
              <w:t>完成公司名稱變更佐證資料</w:t>
            </w:r>
          </w:p>
          <w:p w:rsidR="00A2003B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Pr="00244B11">
              <w:rPr>
                <w:rFonts w:eastAsia="標楷體"/>
                <w:sz w:val="28"/>
              </w:rPr>
              <w:t>公司</w:t>
            </w:r>
            <w:r w:rsidRPr="00244B11">
              <w:rPr>
                <w:rFonts w:eastAsia="標楷體" w:hint="eastAsia"/>
                <w:sz w:val="28"/>
              </w:rPr>
              <w:t>組織架構圖</w:t>
            </w:r>
            <w:r w:rsidR="00810174" w:rsidRPr="00244B11">
              <w:rPr>
                <w:rFonts w:eastAsia="標楷體" w:hint="eastAsia"/>
                <w:sz w:val="28"/>
              </w:rPr>
              <w:t>(</w:t>
            </w:r>
            <w:r w:rsidR="00810174" w:rsidRPr="00244B11">
              <w:rPr>
                <w:rFonts w:eastAsia="標楷體" w:hint="eastAsia"/>
                <w:sz w:val="28"/>
              </w:rPr>
              <w:t>標記因公司名稱變更而組織</w:t>
            </w:r>
            <w:r w:rsidR="00810174" w:rsidRPr="00244B11">
              <w:rPr>
                <w:rFonts w:eastAsia="標楷體" w:hint="eastAsia"/>
                <w:sz w:val="28"/>
              </w:rPr>
              <w:t>/</w:t>
            </w:r>
            <w:r w:rsidR="00810174" w:rsidRPr="00244B11">
              <w:rPr>
                <w:rFonts w:eastAsia="標楷體" w:hint="eastAsia"/>
                <w:sz w:val="28"/>
              </w:rPr>
              <w:t>人員變更處</w:t>
            </w:r>
            <w:r w:rsidR="00810174" w:rsidRPr="00244B11">
              <w:rPr>
                <w:rFonts w:eastAsia="標楷體" w:hint="eastAsia"/>
                <w:sz w:val="28"/>
              </w:rPr>
              <w:t>)</w:t>
            </w:r>
          </w:p>
          <w:p w:rsidR="00385E12" w:rsidRPr="00244B11" w:rsidRDefault="00F925B2" w:rsidP="00794795">
            <w:pPr>
              <w:spacing w:line="360" w:lineRule="exact"/>
              <w:ind w:left="53"/>
              <w:jc w:val="both"/>
              <w:rPr>
                <w:rFonts w:eastAsia="標楷體" w:hint="eastAsia"/>
                <w:sz w:val="28"/>
              </w:rPr>
            </w:pPr>
            <w:proofErr w:type="gramStart"/>
            <w:r w:rsidRPr="00244B11">
              <w:rPr>
                <w:rFonts w:eastAsia="標楷體" w:hint="eastAsia"/>
                <w:sz w:val="28"/>
              </w:rPr>
              <w:t>□否</w:t>
            </w:r>
            <w:proofErr w:type="gramEnd"/>
            <w:r w:rsidRPr="00244B11">
              <w:rPr>
                <w:rFonts w:eastAsia="標楷體" w:hint="eastAsia"/>
                <w:sz w:val="28"/>
              </w:rPr>
              <w:t>，□是，有因公司名稱變更而改變之製程管制及品管措施</w:t>
            </w:r>
            <w:r w:rsidRPr="00244B11">
              <w:rPr>
                <w:rFonts w:eastAsia="標楷體" w:hint="eastAsia"/>
                <w:sz w:val="28"/>
              </w:rPr>
              <w:t>(</w:t>
            </w:r>
            <w:r w:rsidRPr="00244B11">
              <w:rPr>
                <w:rFonts w:eastAsia="標楷體" w:hint="eastAsia"/>
                <w:sz w:val="28"/>
              </w:rPr>
              <w:t>請提供變更資料</w:t>
            </w:r>
            <w:r w:rsidR="00B92FDE" w:rsidRPr="00244B11">
              <w:rPr>
                <w:rFonts w:eastAsia="標楷體" w:hint="eastAsia"/>
                <w:sz w:val="28"/>
              </w:rPr>
              <w:t>，如程序書</w:t>
            </w:r>
            <w:r w:rsidRPr="00244B11">
              <w:rPr>
                <w:rFonts w:eastAsia="標楷體" w:hint="eastAsia"/>
                <w:sz w:val="28"/>
              </w:rPr>
              <w:t>)</w:t>
            </w:r>
          </w:p>
        </w:tc>
      </w:tr>
      <w:tr w:rsidR="004E3B63" w:rsidRPr="00244B11" w:rsidTr="00810174">
        <w:trPr>
          <w:trHeight w:val="778"/>
          <w:jc w:val="center"/>
        </w:trPr>
        <w:tc>
          <w:tcPr>
            <w:tcW w:w="1937" w:type="dxa"/>
            <w:vAlign w:val="center"/>
          </w:tcPr>
          <w:p w:rsidR="004E3B63" w:rsidRPr="00244B11" w:rsidRDefault="004E3B63" w:rsidP="004E3B63">
            <w:pPr>
              <w:spacing w:line="360" w:lineRule="exact"/>
              <w:ind w:left="233" w:rightChars="29" w:right="70" w:hanging="23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公司負責人</w:t>
            </w:r>
          </w:p>
        </w:tc>
        <w:tc>
          <w:tcPr>
            <w:tcW w:w="6753" w:type="dxa"/>
            <w:gridSpan w:val="5"/>
            <w:vAlign w:val="center"/>
          </w:tcPr>
          <w:p w:rsidR="004E3B63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Pr="00244B11">
              <w:rPr>
                <w:rFonts w:eastAsia="標楷體"/>
                <w:sz w:val="28"/>
              </w:rPr>
              <w:t>公司</w:t>
            </w:r>
            <w:r w:rsidRPr="00244B11">
              <w:rPr>
                <w:rFonts w:eastAsia="標楷體" w:hint="eastAsia"/>
                <w:sz w:val="28"/>
              </w:rPr>
              <w:t>負責人變更</w:t>
            </w:r>
            <w:r w:rsidRPr="00244B11">
              <w:rPr>
                <w:rFonts w:eastAsia="標楷體"/>
                <w:sz w:val="28"/>
              </w:rPr>
              <w:t>證明文件影本</w:t>
            </w:r>
          </w:p>
          <w:p w:rsidR="00A2003B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="00E27D40" w:rsidRPr="00244B11">
              <w:rPr>
                <w:rFonts w:eastAsia="標楷體" w:hint="eastAsia"/>
                <w:sz w:val="28"/>
              </w:rPr>
              <w:t>「</w:t>
            </w:r>
            <w:proofErr w:type="gramStart"/>
            <w:r w:rsidR="00E27D40" w:rsidRPr="00244B11">
              <w:rPr>
                <w:rFonts w:eastAsia="標楷體" w:hint="eastAsia"/>
                <w:sz w:val="28"/>
              </w:rPr>
              <w:t>非登不可</w:t>
            </w:r>
            <w:proofErr w:type="gramEnd"/>
            <w:r w:rsidR="00E27D40" w:rsidRPr="00244B11">
              <w:rPr>
                <w:rFonts w:eastAsia="標楷體" w:hint="eastAsia"/>
                <w:sz w:val="28"/>
              </w:rPr>
              <w:t>」</w:t>
            </w:r>
            <w:r w:rsidRPr="00244B11">
              <w:rPr>
                <w:rFonts w:eastAsia="標楷體" w:hint="eastAsia"/>
                <w:sz w:val="28"/>
              </w:rPr>
              <w:t>完成公司負責人變更佐證資料</w:t>
            </w:r>
          </w:p>
          <w:p w:rsidR="00810174" w:rsidRPr="00244B11" w:rsidRDefault="00810174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Pr="00244B11">
              <w:rPr>
                <w:rFonts w:eastAsia="標楷體"/>
                <w:sz w:val="28"/>
              </w:rPr>
              <w:t>公司</w:t>
            </w:r>
            <w:r w:rsidRPr="00244B11">
              <w:rPr>
                <w:rFonts w:eastAsia="標楷體" w:hint="eastAsia"/>
                <w:sz w:val="28"/>
              </w:rPr>
              <w:t>組織架構圖</w:t>
            </w:r>
            <w:r w:rsidRPr="00244B11">
              <w:rPr>
                <w:rFonts w:eastAsia="標楷體" w:hint="eastAsia"/>
                <w:sz w:val="28"/>
              </w:rPr>
              <w:t>(</w:t>
            </w:r>
            <w:r w:rsidRPr="00244B11">
              <w:rPr>
                <w:rFonts w:eastAsia="標楷體" w:hint="eastAsia"/>
                <w:sz w:val="28"/>
              </w:rPr>
              <w:t>標記因公司負責人變更而組織</w:t>
            </w:r>
            <w:r w:rsidRPr="00244B11">
              <w:rPr>
                <w:rFonts w:eastAsia="標楷體" w:hint="eastAsia"/>
                <w:sz w:val="28"/>
              </w:rPr>
              <w:t>/</w:t>
            </w:r>
            <w:r w:rsidRPr="00244B11">
              <w:rPr>
                <w:rFonts w:eastAsia="標楷體" w:hint="eastAsia"/>
                <w:sz w:val="28"/>
              </w:rPr>
              <w:t>人員變更處</w:t>
            </w:r>
            <w:r w:rsidRPr="00244B11">
              <w:rPr>
                <w:rFonts w:eastAsia="標楷體" w:hint="eastAsia"/>
                <w:sz w:val="28"/>
              </w:rPr>
              <w:t>)</w:t>
            </w:r>
          </w:p>
          <w:p w:rsidR="00385E12" w:rsidRPr="00244B11" w:rsidRDefault="00F925B2" w:rsidP="00794795">
            <w:pPr>
              <w:spacing w:line="360" w:lineRule="exact"/>
              <w:ind w:left="53"/>
              <w:jc w:val="both"/>
              <w:rPr>
                <w:rFonts w:eastAsia="標楷體" w:hint="eastAsia"/>
                <w:sz w:val="28"/>
              </w:rPr>
            </w:pPr>
            <w:proofErr w:type="gramStart"/>
            <w:r w:rsidRPr="00244B11">
              <w:rPr>
                <w:rFonts w:eastAsia="標楷體" w:hint="eastAsia"/>
                <w:sz w:val="28"/>
              </w:rPr>
              <w:t>□否</w:t>
            </w:r>
            <w:proofErr w:type="gramEnd"/>
            <w:r w:rsidRPr="00244B11">
              <w:rPr>
                <w:rFonts w:eastAsia="標楷體" w:hint="eastAsia"/>
                <w:sz w:val="28"/>
              </w:rPr>
              <w:t>，□是，有因公司</w:t>
            </w:r>
            <w:r w:rsidR="00B92FDE" w:rsidRPr="00244B11">
              <w:rPr>
                <w:rFonts w:eastAsia="標楷體" w:hint="eastAsia"/>
                <w:sz w:val="28"/>
              </w:rPr>
              <w:t>負責人</w:t>
            </w:r>
            <w:r w:rsidRPr="00244B11">
              <w:rPr>
                <w:rFonts w:eastAsia="標楷體" w:hint="eastAsia"/>
                <w:sz w:val="28"/>
              </w:rPr>
              <w:t>變更而改變之製程管制及品管措施</w:t>
            </w:r>
            <w:r w:rsidRPr="00244B11">
              <w:rPr>
                <w:rFonts w:eastAsia="標楷體" w:hint="eastAsia"/>
                <w:sz w:val="28"/>
              </w:rPr>
              <w:t>(</w:t>
            </w:r>
            <w:r w:rsidRPr="00244B11">
              <w:rPr>
                <w:rFonts w:eastAsia="標楷體" w:hint="eastAsia"/>
                <w:sz w:val="28"/>
              </w:rPr>
              <w:t>請提供變更資料</w:t>
            </w:r>
            <w:r w:rsidR="00B92FDE" w:rsidRPr="00244B11">
              <w:rPr>
                <w:rFonts w:eastAsia="標楷體" w:hint="eastAsia"/>
                <w:sz w:val="28"/>
              </w:rPr>
              <w:t>，如程序書</w:t>
            </w:r>
            <w:r w:rsidRPr="00244B11">
              <w:rPr>
                <w:rFonts w:eastAsia="標楷體" w:hint="eastAsia"/>
                <w:sz w:val="28"/>
              </w:rPr>
              <w:t>)</w:t>
            </w:r>
          </w:p>
        </w:tc>
      </w:tr>
      <w:tr w:rsidR="004E3B63" w:rsidRPr="00244B11" w:rsidTr="00810174">
        <w:trPr>
          <w:trHeight w:val="699"/>
          <w:jc w:val="center"/>
        </w:trPr>
        <w:tc>
          <w:tcPr>
            <w:tcW w:w="1937" w:type="dxa"/>
            <w:vAlign w:val="center"/>
          </w:tcPr>
          <w:p w:rsidR="004E3B63" w:rsidRPr="00244B11" w:rsidRDefault="004E3B63" w:rsidP="004E3B63">
            <w:pPr>
              <w:spacing w:line="360" w:lineRule="exact"/>
              <w:ind w:left="233" w:rightChars="29" w:right="70" w:hanging="23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工廠名稱</w:t>
            </w:r>
          </w:p>
        </w:tc>
        <w:tc>
          <w:tcPr>
            <w:tcW w:w="6753" w:type="dxa"/>
            <w:gridSpan w:val="5"/>
            <w:vAlign w:val="center"/>
          </w:tcPr>
          <w:p w:rsidR="004E3B63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□工廠變更</w:t>
            </w:r>
            <w:r w:rsidRPr="00244B11">
              <w:rPr>
                <w:rFonts w:eastAsia="標楷體"/>
                <w:sz w:val="28"/>
              </w:rPr>
              <w:t>登記證明文件影本</w:t>
            </w:r>
          </w:p>
          <w:p w:rsidR="00A2003B" w:rsidRPr="00244B11" w:rsidRDefault="00A2003B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</w:t>
            </w:r>
            <w:r w:rsidR="00E27D40" w:rsidRPr="00244B11">
              <w:rPr>
                <w:rFonts w:eastAsia="標楷體" w:hint="eastAsia"/>
                <w:sz w:val="28"/>
              </w:rPr>
              <w:t>「</w:t>
            </w:r>
            <w:proofErr w:type="gramStart"/>
            <w:r w:rsidR="00E27D40" w:rsidRPr="00244B11">
              <w:rPr>
                <w:rFonts w:eastAsia="標楷體" w:hint="eastAsia"/>
                <w:sz w:val="28"/>
              </w:rPr>
              <w:t>非登不可</w:t>
            </w:r>
            <w:proofErr w:type="gramEnd"/>
            <w:r w:rsidR="00E27D40" w:rsidRPr="00244B11">
              <w:rPr>
                <w:rFonts w:eastAsia="標楷體" w:hint="eastAsia"/>
                <w:sz w:val="28"/>
              </w:rPr>
              <w:t>」</w:t>
            </w:r>
            <w:r w:rsidRPr="00244B11">
              <w:rPr>
                <w:rFonts w:eastAsia="標楷體" w:hint="eastAsia"/>
                <w:sz w:val="28"/>
              </w:rPr>
              <w:t>完成工廠名稱變更佐證資料</w:t>
            </w:r>
          </w:p>
          <w:p w:rsidR="00810174" w:rsidRPr="00244B11" w:rsidRDefault="00810174" w:rsidP="004E3B63">
            <w:pPr>
              <w:spacing w:line="360" w:lineRule="exact"/>
              <w:ind w:left="53"/>
              <w:jc w:val="both"/>
              <w:rPr>
                <w:rFonts w:eastAsia="標楷體"/>
                <w:sz w:val="28"/>
              </w:rPr>
            </w:pPr>
            <w:r w:rsidRPr="00244B11">
              <w:rPr>
                <w:rFonts w:eastAsia="標楷體" w:hint="eastAsia"/>
                <w:sz w:val="28"/>
              </w:rPr>
              <w:t>□工廠組織架構圖</w:t>
            </w:r>
            <w:r w:rsidRPr="00244B11">
              <w:rPr>
                <w:rFonts w:eastAsia="標楷體" w:hint="eastAsia"/>
                <w:sz w:val="28"/>
              </w:rPr>
              <w:t>(</w:t>
            </w:r>
            <w:r w:rsidRPr="00244B11">
              <w:rPr>
                <w:rFonts w:eastAsia="標楷體" w:hint="eastAsia"/>
                <w:sz w:val="28"/>
              </w:rPr>
              <w:t>標記因工廠名稱變更而組織</w:t>
            </w:r>
            <w:r w:rsidRPr="00244B11">
              <w:rPr>
                <w:rFonts w:eastAsia="標楷體" w:hint="eastAsia"/>
                <w:sz w:val="28"/>
              </w:rPr>
              <w:t>/</w:t>
            </w:r>
            <w:r w:rsidRPr="00244B11">
              <w:rPr>
                <w:rFonts w:eastAsia="標楷體" w:hint="eastAsia"/>
                <w:sz w:val="28"/>
              </w:rPr>
              <w:t>人員變更處</w:t>
            </w:r>
            <w:r w:rsidRPr="00244B11">
              <w:rPr>
                <w:rFonts w:eastAsia="標楷體" w:hint="eastAsia"/>
                <w:sz w:val="28"/>
              </w:rPr>
              <w:t>)</w:t>
            </w:r>
          </w:p>
          <w:p w:rsidR="00385E12" w:rsidRPr="00244B11" w:rsidRDefault="00F925B2" w:rsidP="00794795">
            <w:pPr>
              <w:spacing w:line="360" w:lineRule="exact"/>
              <w:ind w:left="53"/>
              <w:jc w:val="both"/>
              <w:rPr>
                <w:rFonts w:eastAsia="標楷體" w:hint="eastAsia"/>
                <w:sz w:val="28"/>
              </w:rPr>
            </w:pPr>
            <w:proofErr w:type="gramStart"/>
            <w:r w:rsidRPr="00244B11">
              <w:rPr>
                <w:rFonts w:eastAsia="標楷體" w:hint="eastAsia"/>
                <w:sz w:val="28"/>
              </w:rPr>
              <w:t>□否</w:t>
            </w:r>
            <w:proofErr w:type="gramEnd"/>
            <w:r w:rsidRPr="00244B11">
              <w:rPr>
                <w:rFonts w:eastAsia="標楷體" w:hint="eastAsia"/>
                <w:sz w:val="28"/>
              </w:rPr>
              <w:t>，□是，有因</w:t>
            </w:r>
            <w:r w:rsidR="00B92FDE" w:rsidRPr="00244B11">
              <w:rPr>
                <w:rFonts w:eastAsia="標楷體" w:hint="eastAsia"/>
                <w:sz w:val="28"/>
              </w:rPr>
              <w:t>工廠</w:t>
            </w:r>
            <w:r w:rsidRPr="00244B11">
              <w:rPr>
                <w:rFonts w:eastAsia="標楷體" w:hint="eastAsia"/>
                <w:sz w:val="28"/>
              </w:rPr>
              <w:t>名稱變更而改變之製程管制及品管措施</w:t>
            </w:r>
            <w:r w:rsidRPr="00244B11">
              <w:rPr>
                <w:rFonts w:eastAsia="標楷體" w:hint="eastAsia"/>
                <w:sz w:val="28"/>
              </w:rPr>
              <w:t>(</w:t>
            </w:r>
            <w:r w:rsidRPr="00244B11">
              <w:rPr>
                <w:rFonts w:eastAsia="標楷體" w:hint="eastAsia"/>
                <w:sz w:val="28"/>
              </w:rPr>
              <w:t>請提供變更資料</w:t>
            </w:r>
            <w:r w:rsidR="00B92FDE" w:rsidRPr="00244B11">
              <w:rPr>
                <w:rFonts w:eastAsia="標楷體" w:hint="eastAsia"/>
                <w:sz w:val="28"/>
              </w:rPr>
              <w:t>，如程序書</w:t>
            </w:r>
            <w:r w:rsidRPr="00244B11">
              <w:rPr>
                <w:rFonts w:eastAsia="標楷體" w:hint="eastAsia"/>
                <w:sz w:val="28"/>
              </w:rPr>
              <w:t>)</w:t>
            </w:r>
          </w:p>
        </w:tc>
      </w:tr>
    </w:tbl>
    <w:p w:rsidR="009B4F2D" w:rsidRDefault="009B4F2D" w:rsidP="00BB60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napToGrid w:val="0"/>
        <w:jc w:val="both"/>
        <w:rPr>
          <w:rFonts w:eastAsia="標楷體"/>
          <w:sz w:val="44"/>
          <w:szCs w:val="44"/>
        </w:rPr>
      </w:pPr>
    </w:p>
    <w:p w:rsidR="00942CCF" w:rsidRPr="00CB1F20" w:rsidRDefault="00942CCF" w:rsidP="0087542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napToGrid w:val="0"/>
        <w:jc w:val="both"/>
        <w:rPr>
          <w:rFonts w:eastAsia="標楷體" w:hint="eastAsia"/>
          <w:sz w:val="48"/>
          <w:szCs w:val="48"/>
        </w:rPr>
      </w:pPr>
      <w:bookmarkStart w:id="0" w:name="_GoBack"/>
      <w:bookmarkEnd w:id="0"/>
    </w:p>
    <w:sectPr w:rsidR="00942CCF" w:rsidRPr="00CB1F20" w:rsidSect="00A6645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48" w:rsidRDefault="00FF4C48">
      <w:r>
        <w:separator/>
      </w:r>
    </w:p>
  </w:endnote>
  <w:endnote w:type="continuationSeparator" w:id="0">
    <w:p w:rsidR="00FF4C48" w:rsidRDefault="00F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T甀昂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6C" w:rsidRDefault="000E7D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:rsidR="000E7D6C" w:rsidRDefault="000E7D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48" w:rsidRDefault="00FF4C48">
      <w:r>
        <w:separator/>
      </w:r>
    </w:p>
  </w:footnote>
  <w:footnote w:type="continuationSeparator" w:id="0">
    <w:p w:rsidR="00FF4C48" w:rsidRDefault="00FF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A4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22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449166E"/>
    <w:multiLevelType w:val="multilevel"/>
    <w:tmpl w:val="FAB2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3"/>
      <w:numFmt w:val="taiwaneseCountingThousand"/>
      <w:lvlText w:val="%2、"/>
      <w:lvlJc w:val="left"/>
      <w:pPr>
        <w:ind w:left="1896" w:hanging="816"/>
      </w:pPr>
      <w:rPr>
        <w:rFonts w:hint="default"/>
        <w:sz w:val="40"/>
        <w:szCs w:val="4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8490298"/>
    <w:multiLevelType w:val="hybridMultilevel"/>
    <w:tmpl w:val="C0E6ECB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4F27CC"/>
    <w:multiLevelType w:val="multilevel"/>
    <w:tmpl w:val="19729DEC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  <w:lang w:val="en-US"/>
      </w:rPr>
    </w:lvl>
    <w:lvl w:ilvl="1">
      <w:start w:val="1"/>
      <w:numFmt w:val="taiwaneseCountingThousand"/>
      <w:lvlText w:val="%2、"/>
      <w:lvlJc w:val="left"/>
      <w:pPr>
        <w:ind w:left="1896" w:hanging="816"/>
      </w:pPr>
      <w:rPr>
        <w:rFonts w:hint="default"/>
        <w:sz w:val="40"/>
        <w:szCs w:val="4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0F6019A0"/>
    <w:multiLevelType w:val="hybridMultilevel"/>
    <w:tmpl w:val="CFD82634"/>
    <w:lvl w:ilvl="0" w:tplc="02C47CB6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5" w15:restartNumberingAfterBreak="0">
    <w:nsid w:val="0F7665CF"/>
    <w:multiLevelType w:val="hybridMultilevel"/>
    <w:tmpl w:val="CFD82634"/>
    <w:lvl w:ilvl="0" w:tplc="02C47CB6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6" w15:restartNumberingAfterBreak="0">
    <w:nsid w:val="21405A91"/>
    <w:multiLevelType w:val="multilevel"/>
    <w:tmpl w:val="2750B53E"/>
    <w:styleLink w:val="a"/>
    <w:lvl w:ilvl="0">
      <w:start w:val="1"/>
      <w:numFmt w:val="taiwaneseCountingThousand"/>
      <w:lvlText w:val="%1、"/>
      <w:lvlJc w:val="left"/>
      <w:pPr>
        <w:ind w:left="2411" w:hanging="709"/>
      </w:pPr>
      <w:rPr>
        <w:rFonts w:eastAsia="標楷體" w:hint="eastAsia"/>
      </w:rPr>
    </w:lvl>
    <w:lvl w:ilvl="1">
      <w:start w:val="1"/>
      <w:numFmt w:val="taiwaneseCountingThousand"/>
      <w:lvlText w:val="(%2)"/>
      <w:lvlJc w:val="left"/>
      <w:pPr>
        <w:ind w:left="2694" w:hanging="567"/>
      </w:pPr>
      <w:rPr>
        <w:rFonts w:ascii="Times New Roman" w:eastAsia="標楷體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120" w:hanging="56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3686" w:hanging="708"/>
      </w:pPr>
      <w:rPr>
        <w:rFonts w:ascii="Times New Roman" w:hAnsi="Times New Roman" w:hint="default"/>
      </w:rPr>
    </w:lvl>
    <w:lvl w:ilvl="4">
      <w:start w:val="1"/>
      <w:numFmt w:val="upperLetter"/>
      <w:lvlText w:val="%5."/>
      <w:lvlJc w:val="left"/>
      <w:pPr>
        <w:ind w:left="4253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abstractNum w:abstractNumId="7" w15:restartNumberingAfterBreak="0">
    <w:nsid w:val="25D35455"/>
    <w:multiLevelType w:val="hybridMultilevel"/>
    <w:tmpl w:val="5002E8EE"/>
    <w:lvl w:ilvl="0" w:tplc="E9AC2DCC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715930"/>
    <w:multiLevelType w:val="hybridMultilevel"/>
    <w:tmpl w:val="86ACE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60135"/>
    <w:multiLevelType w:val="hybridMultilevel"/>
    <w:tmpl w:val="0CB837AC"/>
    <w:lvl w:ilvl="0" w:tplc="48B6C6E6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color w:val="auto"/>
        <w:sz w:val="32"/>
        <w:szCs w:val="32"/>
      </w:rPr>
    </w:lvl>
    <w:lvl w:ilvl="1" w:tplc="1A8CE10A">
      <w:start w:val="1"/>
      <w:numFmt w:val="taiwaneseCountingThousand"/>
      <w:lvlText w:val="(%2)"/>
      <w:lvlJc w:val="left"/>
      <w:pPr>
        <w:ind w:left="14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483670B7"/>
    <w:multiLevelType w:val="hybridMultilevel"/>
    <w:tmpl w:val="52120F3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3C7714"/>
    <w:multiLevelType w:val="multilevel"/>
    <w:tmpl w:val="5750ED58"/>
    <w:lvl w:ilvl="0">
      <w:start w:val="1"/>
      <w:numFmt w:val="taiwaneseCountingThousand"/>
      <w:lvlText w:val="%1、"/>
      <w:lvlJc w:val="left"/>
      <w:pPr>
        <w:ind w:left="709" w:hanging="709"/>
      </w:pPr>
      <w:rPr>
        <w:rFonts w:eastAsia="標楷體"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ascii="Times New Roman" w:eastAsia="標楷體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EF42ACE"/>
    <w:multiLevelType w:val="hybridMultilevel"/>
    <w:tmpl w:val="AE2AFF7C"/>
    <w:lvl w:ilvl="0" w:tplc="73E2031A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C83E847A">
      <w:start w:val="1"/>
      <w:numFmt w:val="taiwaneseCountingThousand"/>
      <w:lvlText w:val="(%2)"/>
      <w:lvlJc w:val="left"/>
      <w:pPr>
        <w:ind w:left="1482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3" w15:restartNumberingAfterBreak="0">
    <w:nsid w:val="510E3AC4"/>
    <w:multiLevelType w:val="multilevel"/>
    <w:tmpl w:val="7E9450AA"/>
    <w:styleLink w:val="2"/>
    <w:lvl w:ilvl="0">
      <w:start w:val="1"/>
      <w:numFmt w:val="ideographLegalTraditional"/>
      <w:lvlText w:val="第%1章"/>
      <w:lvlJc w:val="left"/>
      <w:pPr>
        <w:tabs>
          <w:tab w:val="num" w:pos="4077"/>
        </w:tabs>
        <w:ind w:left="2321" w:firstLine="1429"/>
      </w:pPr>
      <w:rPr>
        <w:rFonts w:eastAsia="標楷體" w:hint="default"/>
        <w:b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5551"/>
        </w:tabs>
        <w:ind w:left="3555" w:firstLine="14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7025"/>
        </w:tabs>
        <w:ind w:left="5029" w:firstLine="14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99"/>
        </w:tabs>
        <w:ind w:left="6503" w:firstLine="142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9973"/>
        </w:tabs>
        <w:ind w:left="7977" w:firstLine="14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47"/>
        </w:tabs>
        <w:ind w:left="9451" w:firstLine="14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921"/>
        </w:tabs>
        <w:ind w:left="10925" w:firstLine="1429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14395"/>
        </w:tabs>
        <w:ind w:left="12399" w:firstLine="14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69"/>
        </w:tabs>
        <w:ind w:left="13873" w:firstLine="1429"/>
      </w:pPr>
      <w:rPr>
        <w:rFonts w:hint="eastAsia"/>
      </w:rPr>
    </w:lvl>
  </w:abstractNum>
  <w:abstractNum w:abstractNumId="14" w15:restartNumberingAfterBreak="0">
    <w:nsid w:val="52D85DF7"/>
    <w:multiLevelType w:val="multilevel"/>
    <w:tmpl w:val="28A0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896" w:hanging="816"/>
      </w:pPr>
      <w:rPr>
        <w:rFonts w:hint="default"/>
        <w:sz w:val="40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D4636"/>
    <w:multiLevelType w:val="multilevel"/>
    <w:tmpl w:val="A8B4AD02"/>
    <w:lvl w:ilvl="0">
      <w:start w:val="2"/>
      <w:numFmt w:val="taiwaneseCountingThousand"/>
      <w:lvlText w:val="%1、"/>
      <w:lvlJc w:val="left"/>
      <w:pPr>
        <w:ind w:left="709" w:hanging="709"/>
      </w:pPr>
      <w:rPr>
        <w:rFonts w:eastAsia="標楷體"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ascii="Times New Roman" w:eastAsia="標楷體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9B52DD0"/>
    <w:multiLevelType w:val="hybridMultilevel"/>
    <w:tmpl w:val="9B5A70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C238F1"/>
    <w:multiLevelType w:val="hybridMultilevel"/>
    <w:tmpl w:val="62FE1B4C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5D90238"/>
    <w:multiLevelType w:val="hybridMultilevel"/>
    <w:tmpl w:val="27322A30"/>
    <w:lvl w:ilvl="0" w:tplc="E544F2F8">
      <w:start w:val="2"/>
      <w:numFmt w:val="bullet"/>
      <w:lvlText w:val="※"/>
      <w:lvlJc w:val="left"/>
      <w:pPr>
        <w:ind w:left="17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9" w15:restartNumberingAfterBreak="0">
    <w:nsid w:val="67090AA2"/>
    <w:multiLevelType w:val="multilevel"/>
    <w:tmpl w:val="54024D1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</w:rPr>
    </w:lvl>
    <w:lvl w:ilvl="1">
      <w:start w:val="9"/>
      <w:numFmt w:val="taiwaneseCountingThousand"/>
      <w:lvlText w:val="%2、"/>
      <w:lvlJc w:val="left"/>
      <w:pPr>
        <w:ind w:left="1896" w:hanging="816"/>
      </w:pPr>
      <w:rPr>
        <w:rFonts w:hint="default"/>
        <w:sz w:val="40"/>
        <w:szCs w:val="4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0" w15:restartNumberingAfterBreak="0">
    <w:nsid w:val="6A2F66B2"/>
    <w:multiLevelType w:val="hybridMultilevel"/>
    <w:tmpl w:val="83F26666"/>
    <w:lvl w:ilvl="0" w:tplc="E544F2F8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EDF363F"/>
    <w:multiLevelType w:val="hybridMultilevel"/>
    <w:tmpl w:val="675803C4"/>
    <w:lvl w:ilvl="0" w:tplc="E544F2F8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4B6A20"/>
    <w:multiLevelType w:val="multilevel"/>
    <w:tmpl w:val="0A32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□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F4389"/>
    <w:multiLevelType w:val="hybridMultilevel"/>
    <w:tmpl w:val="9BBE68D0"/>
    <w:lvl w:ilvl="0" w:tplc="0409000F">
      <w:start w:val="1"/>
      <w:numFmt w:val="decimal"/>
      <w:lvlText w:val="%1."/>
      <w:lvlJc w:val="left"/>
      <w:pPr>
        <w:ind w:left="2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24" w15:restartNumberingAfterBreak="0">
    <w:nsid w:val="75A92CED"/>
    <w:multiLevelType w:val="hybridMultilevel"/>
    <w:tmpl w:val="9BBE68D0"/>
    <w:lvl w:ilvl="0" w:tplc="0409000F">
      <w:start w:val="1"/>
      <w:numFmt w:val="decimal"/>
      <w:lvlText w:val="%1."/>
      <w:lvlJc w:val="left"/>
      <w:pPr>
        <w:ind w:left="2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25" w15:restartNumberingAfterBreak="0">
    <w:nsid w:val="7C7C6C47"/>
    <w:multiLevelType w:val="multilevel"/>
    <w:tmpl w:val="CD945688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>
      <w:start w:val="1"/>
      <w:numFmt w:val="taiwaneseCountingThousand"/>
      <w:lvlText w:val="%2、"/>
      <w:lvlJc w:val="left"/>
      <w:pPr>
        <w:ind w:left="1896" w:hanging="816"/>
      </w:pPr>
      <w:rPr>
        <w:rFonts w:hint="default"/>
        <w:sz w:val="40"/>
        <w:szCs w:val="4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24"/>
  </w:num>
  <w:num w:numId="9">
    <w:abstractNumId w:val="22"/>
  </w:num>
  <w:num w:numId="10">
    <w:abstractNumId w:val="18"/>
  </w:num>
  <w:num w:numId="11">
    <w:abstractNumId w:val="14"/>
  </w:num>
  <w:num w:numId="12">
    <w:abstractNumId w:val="3"/>
  </w:num>
  <w:num w:numId="13">
    <w:abstractNumId w:val="19"/>
  </w:num>
  <w:num w:numId="14">
    <w:abstractNumId w:val="2"/>
  </w:num>
  <w:num w:numId="15">
    <w:abstractNumId w:val="23"/>
  </w:num>
  <w:num w:numId="16">
    <w:abstractNumId w:val="4"/>
  </w:num>
  <w:num w:numId="17">
    <w:abstractNumId w:val="21"/>
  </w:num>
  <w:num w:numId="18">
    <w:abstractNumId w:val="20"/>
  </w:num>
  <w:num w:numId="19">
    <w:abstractNumId w:val="17"/>
  </w:num>
  <w:num w:numId="20">
    <w:abstractNumId w:val="16"/>
  </w:num>
  <w:num w:numId="21">
    <w:abstractNumId w:val="15"/>
  </w:num>
  <w:num w:numId="22">
    <w:abstractNumId w:val="1"/>
  </w:num>
  <w:num w:numId="23">
    <w:abstractNumId w:val="9"/>
  </w:num>
  <w:num w:numId="24">
    <w:abstractNumId w:val="7"/>
  </w:num>
  <w:num w:numId="25">
    <w:abstractNumId w:val="8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D5"/>
    <w:rsid w:val="00002F2B"/>
    <w:rsid w:val="0000406F"/>
    <w:rsid w:val="0000428E"/>
    <w:rsid w:val="00004D85"/>
    <w:rsid w:val="000051B5"/>
    <w:rsid w:val="00007154"/>
    <w:rsid w:val="000072EA"/>
    <w:rsid w:val="00007557"/>
    <w:rsid w:val="000075B0"/>
    <w:rsid w:val="000075E8"/>
    <w:rsid w:val="000110BC"/>
    <w:rsid w:val="00011987"/>
    <w:rsid w:val="00011E61"/>
    <w:rsid w:val="00012031"/>
    <w:rsid w:val="00012803"/>
    <w:rsid w:val="0001797F"/>
    <w:rsid w:val="00023553"/>
    <w:rsid w:val="000237C0"/>
    <w:rsid w:val="00024200"/>
    <w:rsid w:val="000254B4"/>
    <w:rsid w:val="00025F3F"/>
    <w:rsid w:val="000266D4"/>
    <w:rsid w:val="00026929"/>
    <w:rsid w:val="000276BA"/>
    <w:rsid w:val="00030CF3"/>
    <w:rsid w:val="0003125B"/>
    <w:rsid w:val="00034E59"/>
    <w:rsid w:val="00035FF6"/>
    <w:rsid w:val="00036E01"/>
    <w:rsid w:val="0003753C"/>
    <w:rsid w:val="0004081B"/>
    <w:rsid w:val="00041BEA"/>
    <w:rsid w:val="0004249E"/>
    <w:rsid w:val="00042BD6"/>
    <w:rsid w:val="0004325F"/>
    <w:rsid w:val="00043F7A"/>
    <w:rsid w:val="00044A0D"/>
    <w:rsid w:val="00044E83"/>
    <w:rsid w:val="00047328"/>
    <w:rsid w:val="00047BDC"/>
    <w:rsid w:val="00047E01"/>
    <w:rsid w:val="000500C1"/>
    <w:rsid w:val="00050492"/>
    <w:rsid w:val="00050906"/>
    <w:rsid w:val="00050FAB"/>
    <w:rsid w:val="000520B1"/>
    <w:rsid w:val="00054310"/>
    <w:rsid w:val="000549A6"/>
    <w:rsid w:val="00056FDF"/>
    <w:rsid w:val="000600ED"/>
    <w:rsid w:val="000609F0"/>
    <w:rsid w:val="000634BC"/>
    <w:rsid w:val="000637C8"/>
    <w:rsid w:val="00065211"/>
    <w:rsid w:val="00070EB4"/>
    <w:rsid w:val="00071029"/>
    <w:rsid w:val="000726E4"/>
    <w:rsid w:val="00072CB8"/>
    <w:rsid w:val="0007494D"/>
    <w:rsid w:val="00074C31"/>
    <w:rsid w:val="00074DC0"/>
    <w:rsid w:val="00076E55"/>
    <w:rsid w:val="00076F99"/>
    <w:rsid w:val="00080180"/>
    <w:rsid w:val="00081368"/>
    <w:rsid w:val="00082647"/>
    <w:rsid w:val="00083C52"/>
    <w:rsid w:val="000903EA"/>
    <w:rsid w:val="00091921"/>
    <w:rsid w:val="00092A02"/>
    <w:rsid w:val="00093107"/>
    <w:rsid w:val="000933B6"/>
    <w:rsid w:val="00093EFB"/>
    <w:rsid w:val="00094575"/>
    <w:rsid w:val="00094F99"/>
    <w:rsid w:val="000951A0"/>
    <w:rsid w:val="00096699"/>
    <w:rsid w:val="00096836"/>
    <w:rsid w:val="0009771B"/>
    <w:rsid w:val="00097B55"/>
    <w:rsid w:val="000A0F92"/>
    <w:rsid w:val="000A40C1"/>
    <w:rsid w:val="000A5C02"/>
    <w:rsid w:val="000A611B"/>
    <w:rsid w:val="000A79CF"/>
    <w:rsid w:val="000A7BBA"/>
    <w:rsid w:val="000B0E15"/>
    <w:rsid w:val="000B1A3B"/>
    <w:rsid w:val="000B1AD9"/>
    <w:rsid w:val="000B27C3"/>
    <w:rsid w:val="000B3F89"/>
    <w:rsid w:val="000B525A"/>
    <w:rsid w:val="000B531B"/>
    <w:rsid w:val="000B61E6"/>
    <w:rsid w:val="000B7DE2"/>
    <w:rsid w:val="000C13F9"/>
    <w:rsid w:val="000C1F8C"/>
    <w:rsid w:val="000C2438"/>
    <w:rsid w:val="000C410F"/>
    <w:rsid w:val="000C43A2"/>
    <w:rsid w:val="000C6199"/>
    <w:rsid w:val="000C6904"/>
    <w:rsid w:val="000C6AE3"/>
    <w:rsid w:val="000C6B17"/>
    <w:rsid w:val="000C7406"/>
    <w:rsid w:val="000C7B26"/>
    <w:rsid w:val="000D0417"/>
    <w:rsid w:val="000D1FE3"/>
    <w:rsid w:val="000D2714"/>
    <w:rsid w:val="000D276E"/>
    <w:rsid w:val="000D3937"/>
    <w:rsid w:val="000D3F5C"/>
    <w:rsid w:val="000D6DD8"/>
    <w:rsid w:val="000D7D4E"/>
    <w:rsid w:val="000E00A8"/>
    <w:rsid w:val="000E0443"/>
    <w:rsid w:val="000E0A1E"/>
    <w:rsid w:val="000E1FFD"/>
    <w:rsid w:val="000E291C"/>
    <w:rsid w:val="000E39E3"/>
    <w:rsid w:val="000E3D4D"/>
    <w:rsid w:val="000E65A0"/>
    <w:rsid w:val="000E7D6C"/>
    <w:rsid w:val="000F0054"/>
    <w:rsid w:val="000F0F16"/>
    <w:rsid w:val="000F225C"/>
    <w:rsid w:val="000F480A"/>
    <w:rsid w:val="000F4D29"/>
    <w:rsid w:val="000F4DE3"/>
    <w:rsid w:val="000F5CA9"/>
    <w:rsid w:val="000F60C5"/>
    <w:rsid w:val="000F6D14"/>
    <w:rsid w:val="001000F4"/>
    <w:rsid w:val="0010104C"/>
    <w:rsid w:val="00101FF6"/>
    <w:rsid w:val="00102D35"/>
    <w:rsid w:val="001056A0"/>
    <w:rsid w:val="001065F1"/>
    <w:rsid w:val="00110D10"/>
    <w:rsid w:val="001128F4"/>
    <w:rsid w:val="00114B24"/>
    <w:rsid w:val="00115450"/>
    <w:rsid w:val="001157F4"/>
    <w:rsid w:val="00115D1B"/>
    <w:rsid w:val="001163DF"/>
    <w:rsid w:val="0011691E"/>
    <w:rsid w:val="00117549"/>
    <w:rsid w:val="00117B0E"/>
    <w:rsid w:val="00117E4F"/>
    <w:rsid w:val="0012056C"/>
    <w:rsid w:val="00122F7E"/>
    <w:rsid w:val="00123328"/>
    <w:rsid w:val="0012493A"/>
    <w:rsid w:val="00126292"/>
    <w:rsid w:val="001263F8"/>
    <w:rsid w:val="001270DB"/>
    <w:rsid w:val="00127DE7"/>
    <w:rsid w:val="00132904"/>
    <w:rsid w:val="00132BE0"/>
    <w:rsid w:val="001342EC"/>
    <w:rsid w:val="001347E5"/>
    <w:rsid w:val="00134BB8"/>
    <w:rsid w:val="00141DE7"/>
    <w:rsid w:val="001433FC"/>
    <w:rsid w:val="00143BA1"/>
    <w:rsid w:val="001454F6"/>
    <w:rsid w:val="00146AAC"/>
    <w:rsid w:val="00146F54"/>
    <w:rsid w:val="00147720"/>
    <w:rsid w:val="001507EA"/>
    <w:rsid w:val="00152E5D"/>
    <w:rsid w:val="001542BC"/>
    <w:rsid w:val="00154B5B"/>
    <w:rsid w:val="00155D38"/>
    <w:rsid w:val="00157032"/>
    <w:rsid w:val="0015752E"/>
    <w:rsid w:val="00157ECB"/>
    <w:rsid w:val="00163306"/>
    <w:rsid w:val="001635B0"/>
    <w:rsid w:val="0016372F"/>
    <w:rsid w:val="00165992"/>
    <w:rsid w:val="00165C74"/>
    <w:rsid w:val="001665D7"/>
    <w:rsid w:val="00166F71"/>
    <w:rsid w:val="00166FC3"/>
    <w:rsid w:val="001676F7"/>
    <w:rsid w:val="0016772D"/>
    <w:rsid w:val="0017122D"/>
    <w:rsid w:val="001714A0"/>
    <w:rsid w:val="00174BE8"/>
    <w:rsid w:val="001751CB"/>
    <w:rsid w:val="00175BE6"/>
    <w:rsid w:val="00175D04"/>
    <w:rsid w:val="00175FC2"/>
    <w:rsid w:val="00177B7B"/>
    <w:rsid w:val="0018004F"/>
    <w:rsid w:val="001815E3"/>
    <w:rsid w:val="00181814"/>
    <w:rsid w:val="0018233E"/>
    <w:rsid w:val="001856E9"/>
    <w:rsid w:val="001857B5"/>
    <w:rsid w:val="00185B56"/>
    <w:rsid w:val="0018609E"/>
    <w:rsid w:val="001867B5"/>
    <w:rsid w:val="00187A48"/>
    <w:rsid w:val="00190C9B"/>
    <w:rsid w:val="001930A5"/>
    <w:rsid w:val="00193987"/>
    <w:rsid w:val="00194668"/>
    <w:rsid w:val="00194B93"/>
    <w:rsid w:val="00195FD1"/>
    <w:rsid w:val="00197B50"/>
    <w:rsid w:val="001A1062"/>
    <w:rsid w:val="001A1F72"/>
    <w:rsid w:val="001A3242"/>
    <w:rsid w:val="001A37D2"/>
    <w:rsid w:val="001A4410"/>
    <w:rsid w:val="001A5932"/>
    <w:rsid w:val="001A65CC"/>
    <w:rsid w:val="001A68AA"/>
    <w:rsid w:val="001B0DD3"/>
    <w:rsid w:val="001B1260"/>
    <w:rsid w:val="001B24F8"/>
    <w:rsid w:val="001B25A2"/>
    <w:rsid w:val="001B2A09"/>
    <w:rsid w:val="001B3C96"/>
    <w:rsid w:val="001B6094"/>
    <w:rsid w:val="001B66BC"/>
    <w:rsid w:val="001B6A94"/>
    <w:rsid w:val="001C0D47"/>
    <w:rsid w:val="001C1AEE"/>
    <w:rsid w:val="001C1C31"/>
    <w:rsid w:val="001C4A86"/>
    <w:rsid w:val="001D0330"/>
    <w:rsid w:val="001D26A6"/>
    <w:rsid w:val="001D36BD"/>
    <w:rsid w:val="001D3D6C"/>
    <w:rsid w:val="001D3F04"/>
    <w:rsid w:val="001D5107"/>
    <w:rsid w:val="001D56C7"/>
    <w:rsid w:val="001D6AB8"/>
    <w:rsid w:val="001D728C"/>
    <w:rsid w:val="001D7444"/>
    <w:rsid w:val="001E0E4E"/>
    <w:rsid w:val="001E1C30"/>
    <w:rsid w:val="001E288C"/>
    <w:rsid w:val="001E4082"/>
    <w:rsid w:val="001F0E28"/>
    <w:rsid w:val="001F2E72"/>
    <w:rsid w:val="001F3F7B"/>
    <w:rsid w:val="001F4759"/>
    <w:rsid w:val="001F4F09"/>
    <w:rsid w:val="001F57B5"/>
    <w:rsid w:val="001F5C70"/>
    <w:rsid w:val="001F6CA2"/>
    <w:rsid w:val="001F76A1"/>
    <w:rsid w:val="001F797B"/>
    <w:rsid w:val="002000AB"/>
    <w:rsid w:val="00200BD8"/>
    <w:rsid w:val="002010AD"/>
    <w:rsid w:val="0020136A"/>
    <w:rsid w:val="00202363"/>
    <w:rsid w:val="002028B9"/>
    <w:rsid w:val="002028D0"/>
    <w:rsid w:val="00203DC3"/>
    <w:rsid w:val="0020444B"/>
    <w:rsid w:val="0020454B"/>
    <w:rsid w:val="00204A38"/>
    <w:rsid w:val="00205B5D"/>
    <w:rsid w:val="00210042"/>
    <w:rsid w:val="002117BB"/>
    <w:rsid w:val="00213A34"/>
    <w:rsid w:val="00213E56"/>
    <w:rsid w:val="00214FF0"/>
    <w:rsid w:val="00221F84"/>
    <w:rsid w:val="00224A25"/>
    <w:rsid w:val="002260E6"/>
    <w:rsid w:val="00226564"/>
    <w:rsid w:val="00226AA2"/>
    <w:rsid w:val="00226D31"/>
    <w:rsid w:val="00230F8B"/>
    <w:rsid w:val="002310F7"/>
    <w:rsid w:val="002344DE"/>
    <w:rsid w:val="0023520C"/>
    <w:rsid w:val="002422A5"/>
    <w:rsid w:val="0024234E"/>
    <w:rsid w:val="00244B11"/>
    <w:rsid w:val="002456B6"/>
    <w:rsid w:val="002460E1"/>
    <w:rsid w:val="00246FC4"/>
    <w:rsid w:val="00250382"/>
    <w:rsid w:val="00250721"/>
    <w:rsid w:val="00250AFA"/>
    <w:rsid w:val="00252B6D"/>
    <w:rsid w:val="00254642"/>
    <w:rsid w:val="0025684A"/>
    <w:rsid w:val="00256DE3"/>
    <w:rsid w:val="00257E30"/>
    <w:rsid w:val="00257EE9"/>
    <w:rsid w:val="00261527"/>
    <w:rsid w:val="0026181E"/>
    <w:rsid w:val="00261B8A"/>
    <w:rsid w:val="00262DBA"/>
    <w:rsid w:val="00262F6C"/>
    <w:rsid w:val="00263260"/>
    <w:rsid w:val="0026380E"/>
    <w:rsid w:val="0026511D"/>
    <w:rsid w:val="00267B90"/>
    <w:rsid w:val="002716E7"/>
    <w:rsid w:val="00272376"/>
    <w:rsid w:val="00272FFB"/>
    <w:rsid w:val="002741C2"/>
    <w:rsid w:val="00275365"/>
    <w:rsid w:val="00275D3F"/>
    <w:rsid w:val="00276D31"/>
    <w:rsid w:val="00277A29"/>
    <w:rsid w:val="00282538"/>
    <w:rsid w:val="00284893"/>
    <w:rsid w:val="0028608B"/>
    <w:rsid w:val="002907B2"/>
    <w:rsid w:val="00290CD5"/>
    <w:rsid w:val="0029130A"/>
    <w:rsid w:val="00291ED8"/>
    <w:rsid w:val="00297188"/>
    <w:rsid w:val="002A2175"/>
    <w:rsid w:val="002A2EF3"/>
    <w:rsid w:val="002A42F4"/>
    <w:rsid w:val="002A4E4E"/>
    <w:rsid w:val="002A61E9"/>
    <w:rsid w:val="002A6D85"/>
    <w:rsid w:val="002A75E7"/>
    <w:rsid w:val="002B0877"/>
    <w:rsid w:val="002B12A4"/>
    <w:rsid w:val="002B288C"/>
    <w:rsid w:val="002B3130"/>
    <w:rsid w:val="002B439F"/>
    <w:rsid w:val="002B493B"/>
    <w:rsid w:val="002B4F82"/>
    <w:rsid w:val="002B5283"/>
    <w:rsid w:val="002B5621"/>
    <w:rsid w:val="002B690A"/>
    <w:rsid w:val="002B6A49"/>
    <w:rsid w:val="002B7145"/>
    <w:rsid w:val="002B7399"/>
    <w:rsid w:val="002B7EA5"/>
    <w:rsid w:val="002C042F"/>
    <w:rsid w:val="002C2842"/>
    <w:rsid w:val="002C2B2E"/>
    <w:rsid w:val="002C3361"/>
    <w:rsid w:val="002C33E8"/>
    <w:rsid w:val="002C3FA9"/>
    <w:rsid w:val="002C44D8"/>
    <w:rsid w:val="002C45FF"/>
    <w:rsid w:val="002C481D"/>
    <w:rsid w:val="002C64B2"/>
    <w:rsid w:val="002C79A6"/>
    <w:rsid w:val="002D0C6A"/>
    <w:rsid w:val="002D0D6F"/>
    <w:rsid w:val="002D5666"/>
    <w:rsid w:val="002E00DC"/>
    <w:rsid w:val="002E168E"/>
    <w:rsid w:val="002E1B06"/>
    <w:rsid w:val="002E225B"/>
    <w:rsid w:val="002E406D"/>
    <w:rsid w:val="002E4C2D"/>
    <w:rsid w:val="002E536F"/>
    <w:rsid w:val="002E5AD4"/>
    <w:rsid w:val="002F0F78"/>
    <w:rsid w:val="002F0FA9"/>
    <w:rsid w:val="002F120F"/>
    <w:rsid w:val="002F1254"/>
    <w:rsid w:val="002F1314"/>
    <w:rsid w:val="002F4374"/>
    <w:rsid w:val="002F46CD"/>
    <w:rsid w:val="002F489C"/>
    <w:rsid w:val="002F55C9"/>
    <w:rsid w:val="002F66A7"/>
    <w:rsid w:val="002F7BF5"/>
    <w:rsid w:val="003020F2"/>
    <w:rsid w:val="0030222B"/>
    <w:rsid w:val="00305761"/>
    <w:rsid w:val="00305A82"/>
    <w:rsid w:val="0030636E"/>
    <w:rsid w:val="003063ED"/>
    <w:rsid w:val="00307CF0"/>
    <w:rsid w:val="00312189"/>
    <w:rsid w:val="00312FD0"/>
    <w:rsid w:val="00313785"/>
    <w:rsid w:val="00313948"/>
    <w:rsid w:val="00313F47"/>
    <w:rsid w:val="00315F5F"/>
    <w:rsid w:val="00316026"/>
    <w:rsid w:val="0032196F"/>
    <w:rsid w:val="00321AB7"/>
    <w:rsid w:val="00322592"/>
    <w:rsid w:val="00323031"/>
    <w:rsid w:val="003239A4"/>
    <w:rsid w:val="003256B0"/>
    <w:rsid w:val="00325A74"/>
    <w:rsid w:val="00325AA5"/>
    <w:rsid w:val="00325FD0"/>
    <w:rsid w:val="003263C1"/>
    <w:rsid w:val="003267C5"/>
    <w:rsid w:val="00326A59"/>
    <w:rsid w:val="00326B78"/>
    <w:rsid w:val="00332766"/>
    <w:rsid w:val="003331F6"/>
    <w:rsid w:val="00333DA3"/>
    <w:rsid w:val="00336F5D"/>
    <w:rsid w:val="00337B4B"/>
    <w:rsid w:val="00341017"/>
    <w:rsid w:val="00342F13"/>
    <w:rsid w:val="00343BDB"/>
    <w:rsid w:val="00345144"/>
    <w:rsid w:val="00347FA2"/>
    <w:rsid w:val="003501D5"/>
    <w:rsid w:val="0035125C"/>
    <w:rsid w:val="003514C3"/>
    <w:rsid w:val="0035183E"/>
    <w:rsid w:val="00351C6B"/>
    <w:rsid w:val="00351CFA"/>
    <w:rsid w:val="003529DB"/>
    <w:rsid w:val="00354346"/>
    <w:rsid w:val="00354646"/>
    <w:rsid w:val="00354781"/>
    <w:rsid w:val="00354B9A"/>
    <w:rsid w:val="00354D93"/>
    <w:rsid w:val="00356953"/>
    <w:rsid w:val="003607E2"/>
    <w:rsid w:val="0036190E"/>
    <w:rsid w:val="00363E31"/>
    <w:rsid w:val="003659C7"/>
    <w:rsid w:val="003668BF"/>
    <w:rsid w:val="00367BDC"/>
    <w:rsid w:val="00370F35"/>
    <w:rsid w:val="00372439"/>
    <w:rsid w:val="0037359C"/>
    <w:rsid w:val="0037390A"/>
    <w:rsid w:val="003744F2"/>
    <w:rsid w:val="003745EB"/>
    <w:rsid w:val="00374FE2"/>
    <w:rsid w:val="00375DA0"/>
    <w:rsid w:val="00377236"/>
    <w:rsid w:val="0038039D"/>
    <w:rsid w:val="00381656"/>
    <w:rsid w:val="00382B90"/>
    <w:rsid w:val="0038331D"/>
    <w:rsid w:val="00383397"/>
    <w:rsid w:val="00383482"/>
    <w:rsid w:val="00383BF3"/>
    <w:rsid w:val="00384891"/>
    <w:rsid w:val="00385142"/>
    <w:rsid w:val="0038549A"/>
    <w:rsid w:val="00385E12"/>
    <w:rsid w:val="00386A96"/>
    <w:rsid w:val="00391146"/>
    <w:rsid w:val="00392D40"/>
    <w:rsid w:val="0039368E"/>
    <w:rsid w:val="00394948"/>
    <w:rsid w:val="003962D5"/>
    <w:rsid w:val="003971D5"/>
    <w:rsid w:val="00397A15"/>
    <w:rsid w:val="00397CAB"/>
    <w:rsid w:val="003A01C0"/>
    <w:rsid w:val="003A0466"/>
    <w:rsid w:val="003A08E4"/>
    <w:rsid w:val="003A1926"/>
    <w:rsid w:val="003A29F4"/>
    <w:rsid w:val="003A3170"/>
    <w:rsid w:val="003A373E"/>
    <w:rsid w:val="003A4466"/>
    <w:rsid w:val="003A460E"/>
    <w:rsid w:val="003A7BCC"/>
    <w:rsid w:val="003B0C71"/>
    <w:rsid w:val="003B10C7"/>
    <w:rsid w:val="003B3EAB"/>
    <w:rsid w:val="003B40F9"/>
    <w:rsid w:val="003B4251"/>
    <w:rsid w:val="003B445D"/>
    <w:rsid w:val="003B5633"/>
    <w:rsid w:val="003B6E68"/>
    <w:rsid w:val="003C061B"/>
    <w:rsid w:val="003C227D"/>
    <w:rsid w:val="003C332E"/>
    <w:rsid w:val="003C372C"/>
    <w:rsid w:val="003C435E"/>
    <w:rsid w:val="003C4799"/>
    <w:rsid w:val="003C47AF"/>
    <w:rsid w:val="003C6720"/>
    <w:rsid w:val="003D191A"/>
    <w:rsid w:val="003D1F27"/>
    <w:rsid w:val="003D384A"/>
    <w:rsid w:val="003D3A0E"/>
    <w:rsid w:val="003D5DB9"/>
    <w:rsid w:val="003D6AA7"/>
    <w:rsid w:val="003D72C9"/>
    <w:rsid w:val="003D7D8E"/>
    <w:rsid w:val="003D7E62"/>
    <w:rsid w:val="003E1F9B"/>
    <w:rsid w:val="003E26CE"/>
    <w:rsid w:val="003E3998"/>
    <w:rsid w:val="003E3C2E"/>
    <w:rsid w:val="003E4E21"/>
    <w:rsid w:val="003E4F6A"/>
    <w:rsid w:val="003E5F37"/>
    <w:rsid w:val="003E68AC"/>
    <w:rsid w:val="003E6965"/>
    <w:rsid w:val="003F021A"/>
    <w:rsid w:val="003F1604"/>
    <w:rsid w:val="003F3515"/>
    <w:rsid w:val="003F37E3"/>
    <w:rsid w:val="003F4E1B"/>
    <w:rsid w:val="003F554C"/>
    <w:rsid w:val="003F556A"/>
    <w:rsid w:val="003F6905"/>
    <w:rsid w:val="003F7BD0"/>
    <w:rsid w:val="003F7CA8"/>
    <w:rsid w:val="0040075D"/>
    <w:rsid w:val="00401A3B"/>
    <w:rsid w:val="00402421"/>
    <w:rsid w:val="004029B7"/>
    <w:rsid w:val="004042A2"/>
    <w:rsid w:val="00405024"/>
    <w:rsid w:val="00406C1C"/>
    <w:rsid w:val="00407553"/>
    <w:rsid w:val="004079A4"/>
    <w:rsid w:val="00407E65"/>
    <w:rsid w:val="004103E7"/>
    <w:rsid w:val="00410549"/>
    <w:rsid w:val="00410F03"/>
    <w:rsid w:val="0041289D"/>
    <w:rsid w:val="0041482F"/>
    <w:rsid w:val="00414DE6"/>
    <w:rsid w:val="00416439"/>
    <w:rsid w:val="00416E14"/>
    <w:rsid w:val="004173FE"/>
    <w:rsid w:val="00417DEA"/>
    <w:rsid w:val="00417F11"/>
    <w:rsid w:val="00420C73"/>
    <w:rsid w:val="00421632"/>
    <w:rsid w:val="00421E51"/>
    <w:rsid w:val="004234F2"/>
    <w:rsid w:val="004265F5"/>
    <w:rsid w:val="00427FFB"/>
    <w:rsid w:val="00430589"/>
    <w:rsid w:val="00430994"/>
    <w:rsid w:val="004322C2"/>
    <w:rsid w:val="00433AD0"/>
    <w:rsid w:val="00434234"/>
    <w:rsid w:val="0043661E"/>
    <w:rsid w:val="004369F8"/>
    <w:rsid w:val="00437702"/>
    <w:rsid w:val="00440DA2"/>
    <w:rsid w:val="00440F5A"/>
    <w:rsid w:val="00441AEE"/>
    <w:rsid w:val="00442332"/>
    <w:rsid w:val="00442E8B"/>
    <w:rsid w:val="00442EE4"/>
    <w:rsid w:val="00443916"/>
    <w:rsid w:val="00443D0B"/>
    <w:rsid w:val="0044430D"/>
    <w:rsid w:val="0044461F"/>
    <w:rsid w:val="004448B6"/>
    <w:rsid w:val="00445B37"/>
    <w:rsid w:val="00447126"/>
    <w:rsid w:val="00447943"/>
    <w:rsid w:val="00447A71"/>
    <w:rsid w:val="00450A6C"/>
    <w:rsid w:val="00455000"/>
    <w:rsid w:val="00455B9F"/>
    <w:rsid w:val="00456800"/>
    <w:rsid w:val="004570EB"/>
    <w:rsid w:val="00457169"/>
    <w:rsid w:val="00460277"/>
    <w:rsid w:val="004607D4"/>
    <w:rsid w:val="00461483"/>
    <w:rsid w:val="00461BAD"/>
    <w:rsid w:val="0046242A"/>
    <w:rsid w:val="00462857"/>
    <w:rsid w:val="00462864"/>
    <w:rsid w:val="00462B1E"/>
    <w:rsid w:val="004654C3"/>
    <w:rsid w:val="00465FBD"/>
    <w:rsid w:val="004668A0"/>
    <w:rsid w:val="00470961"/>
    <w:rsid w:val="00470CE3"/>
    <w:rsid w:val="00471764"/>
    <w:rsid w:val="00473120"/>
    <w:rsid w:val="0047314B"/>
    <w:rsid w:val="00473A1B"/>
    <w:rsid w:val="00475407"/>
    <w:rsid w:val="00475D27"/>
    <w:rsid w:val="00476303"/>
    <w:rsid w:val="00476747"/>
    <w:rsid w:val="004772ED"/>
    <w:rsid w:val="004801DD"/>
    <w:rsid w:val="00480AE0"/>
    <w:rsid w:val="00482F02"/>
    <w:rsid w:val="004834C8"/>
    <w:rsid w:val="00483D28"/>
    <w:rsid w:val="004865BB"/>
    <w:rsid w:val="004870D9"/>
    <w:rsid w:val="00487EC2"/>
    <w:rsid w:val="00490B1B"/>
    <w:rsid w:val="004921E0"/>
    <w:rsid w:val="004924F9"/>
    <w:rsid w:val="004928BC"/>
    <w:rsid w:val="00494A25"/>
    <w:rsid w:val="004A0329"/>
    <w:rsid w:val="004A0823"/>
    <w:rsid w:val="004A1960"/>
    <w:rsid w:val="004A26DF"/>
    <w:rsid w:val="004A2A63"/>
    <w:rsid w:val="004A3DB3"/>
    <w:rsid w:val="004A56A8"/>
    <w:rsid w:val="004A69C3"/>
    <w:rsid w:val="004A6CB4"/>
    <w:rsid w:val="004A747A"/>
    <w:rsid w:val="004A75AD"/>
    <w:rsid w:val="004B0547"/>
    <w:rsid w:val="004B2046"/>
    <w:rsid w:val="004B2683"/>
    <w:rsid w:val="004B29C8"/>
    <w:rsid w:val="004B37BC"/>
    <w:rsid w:val="004B6845"/>
    <w:rsid w:val="004B77B5"/>
    <w:rsid w:val="004C1A15"/>
    <w:rsid w:val="004C2C1A"/>
    <w:rsid w:val="004C35DE"/>
    <w:rsid w:val="004C379D"/>
    <w:rsid w:val="004C4DE4"/>
    <w:rsid w:val="004C7842"/>
    <w:rsid w:val="004D0274"/>
    <w:rsid w:val="004D101F"/>
    <w:rsid w:val="004D278B"/>
    <w:rsid w:val="004D2EAE"/>
    <w:rsid w:val="004D3F9B"/>
    <w:rsid w:val="004D5283"/>
    <w:rsid w:val="004D559D"/>
    <w:rsid w:val="004D690B"/>
    <w:rsid w:val="004D6F15"/>
    <w:rsid w:val="004D757B"/>
    <w:rsid w:val="004E0EFE"/>
    <w:rsid w:val="004E3B63"/>
    <w:rsid w:val="004E4CF0"/>
    <w:rsid w:val="004E6BA1"/>
    <w:rsid w:val="004E7CF6"/>
    <w:rsid w:val="004F3892"/>
    <w:rsid w:val="004F3E87"/>
    <w:rsid w:val="004F447F"/>
    <w:rsid w:val="004F46DF"/>
    <w:rsid w:val="004F4825"/>
    <w:rsid w:val="004F5101"/>
    <w:rsid w:val="004F57EC"/>
    <w:rsid w:val="004F6C85"/>
    <w:rsid w:val="004F6FD7"/>
    <w:rsid w:val="004F719C"/>
    <w:rsid w:val="005007A5"/>
    <w:rsid w:val="00500EE8"/>
    <w:rsid w:val="0050104B"/>
    <w:rsid w:val="005017A5"/>
    <w:rsid w:val="00501FCC"/>
    <w:rsid w:val="00502409"/>
    <w:rsid w:val="00503B4C"/>
    <w:rsid w:val="00503D37"/>
    <w:rsid w:val="0050575A"/>
    <w:rsid w:val="00505D8C"/>
    <w:rsid w:val="00505DB9"/>
    <w:rsid w:val="00506805"/>
    <w:rsid w:val="0051140F"/>
    <w:rsid w:val="00511C4E"/>
    <w:rsid w:val="00512D48"/>
    <w:rsid w:val="00513B55"/>
    <w:rsid w:val="005149E6"/>
    <w:rsid w:val="00514F8B"/>
    <w:rsid w:val="00514FBC"/>
    <w:rsid w:val="00515114"/>
    <w:rsid w:val="005156C8"/>
    <w:rsid w:val="005157DD"/>
    <w:rsid w:val="00515800"/>
    <w:rsid w:val="00515C3A"/>
    <w:rsid w:val="00515E42"/>
    <w:rsid w:val="00515E55"/>
    <w:rsid w:val="00517003"/>
    <w:rsid w:val="005177E7"/>
    <w:rsid w:val="005208FE"/>
    <w:rsid w:val="00520B2C"/>
    <w:rsid w:val="00520D86"/>
    <w:rsid w:val="00522C76"/>
    <w:rsid w:val="00523F81"/>
    <w:rsid w:val="00524D23"/>
    <w:rsid w:val="00525FED"/>
    <w:rsid w:val="005260D4"/>
    <w:rsid w:val="0052656A"/>
    <w:rsid w:val="00526A0F"/>
    <w:rsid w:val="00527C4C"/>
    <w:rsid w:val="005301F2"/>
    <w:rsid w:val="00530B2A"/>
    <w:rsid w:val="0053119E"/>
    <w:rsid w:val="00532489"/>
    <w:rsid w:val="00532B39"/>
    <w:rsid w:val="00534EFE"/>
    <w:rsid w:val="00535B8B"/>
    <w:rsid w:val="0054085F"/>
    <w:rsid w:val="00541DF1"/>
    <w:rsid w:val="00542299"/>
    <w:rsid w:val="00544D71"/>
    <w:rsid w:val="00544D8F"/>
    <w:rsid w:val="00544E5F"/>
    <w:rsid w:val="0054501C"/>
    <w:rsid w:val="005451BD"/>
    <w:rsid w:val="00547394"/>
    <w:rsid w:val="0054773B"/>
    <w:rsid w:val="00550BF2"/>
    <w:rsid w:val="00550E1B"/>
    <w:rsid w:val="00550EFC"/>
    <w:rsid w:val="0055337B"/>
    <w:rsid w:val="00553DA5"/>
    <w:rsid w:val="005547B3"/>
    <w:rsid w:val="0055499B"/>
    <w:rsid w:val="00554D63"/>
    <w:rsid w:val="0055582D"/>
    <w:rsid w:val="005574DD"/>
    <w:rsid w:val="005602CA"/>
    <w:rsid w:val="0056243E"/>
    <w:rsid w:val="005641A6"/>
    <w:rsid w:val="00565C52"/>
    <w:rsid w:val="00567C49"/>
    <w:rsid w:val="00567CC8"/>
    <w:rsid w:val="00570A46"/>
    <w:rsid w:val="00570C58"/>
    <w:rsid w:val="005730D8"/>
    <w:rsid w:val="0057312F"/>
    <w:rsid w:val="005739E4"/>
    <w:rsid w:val="00573A2C"/>
    <w:rsid w:val="00573A6B"/>
    <w:rsid w:val="005740E2"/>
    <w:rsid w:val="005752CE"/>
    <w:rsid w:val="00576449"/>
    <w:rsid w:val="0057727C"/>
    <w:rsid w:val="00581321"/>
    <w:rsid w:val="00581DA8"/>
    <w:rsid w:val="00585471"/>
    <w:rsid w:val="00585AD4"/>
    <w:rsid w:val="0058687A"/>
    <w:rsid w:val="00586F66"/>
    <w:rsid w:val="00587E5E"/>
    <w:rsid w:val="0059015D"/>
    <w:rsid w:val="005908CB"/>
    <w:rsid w:val="00591C68"/>
    <w:rsid w:val="00593181"/>
    <w:rsid w:val="005932FD"/>
    <w:rsid w:val="005935EA"/>
    <w:rsid w:val="0059418B"/>
    <w:rsid w:val="0059467F"/>
    <w:rsid w:val="005953A6"/>
    <w:rsid w:val="00597AAC"/>
    <w:rsid w:val="005A1D98"/>
    <w:rsid w:val="005A2020"/>
    <w:rsid w:val="005A2143"/>
    <w:rsid w:val="005A255A"/>
    <w:rsid w:val="005A2985"/>
    <w:rsid w:val="005A3230"/>
    <w:rsid w:val="005A3787"/>
    <w:rsid w:val="005A38D3"/>
    <w:rsid w:val="005A3A47"/>
    <w:rsid w:val="005A3CA7"/>
    <w:rsid w:val="005A4438"/>
    <w:rsid w:val="005A6F1F"/>
    <w:rsid w:val="005A7759"/>
    <w:rsid w:val="005A7F5B"/>
    <w:rsid w:val="005B2A4C"/>
    <w:rsid w:val="005B43FD"/>
    <w:rsid w:val="005B49C3"/>
    <w:rsid w:val="005B4BD6"/>
    <w:rsid w:val="005B51A0"/>
    <w:rsid w:val="005B729A"/>
    <w:rsid w:val="005B7681"/>
    <w:rsid w:val="005C19C0"/>
    <w:rsid w:val="005C2680"/>
    <w:rsid w:val="005C3CE3"/>
    <w:rsid w:val="005C3D1D"/>
    <w:rsid w:val="005C612C"/>
    <w:rsid w:val="005C6C77"/>
    <w:rsid w:val="005C7A13"/>
    <w:rsid w:val="005D1B03"/>
    <w:rsid w:val="005D1E29"/>
    <w:rsid w:val="005D22DD"/>
    <w:rsid w:val="005D2416"/>
    <w:rsid w:val="005D2872"/>
    <w:rsid w:val="005D3D6F"/>
    <w:rsid w:val="005D4EAE"/>
    <w:rsid w:val="005D596C"/>
    <w:rsid w:val="005D64DD"/>
    <w:rsid w:val="005D6B97"/>
    <w:rsid w:val="005D7E47"/>
    <w:rsid w:val="005E08A0"/>
    <w:rsid w:val="005E0CE6"/>
    <w:rsid w:val="005E32C0"/>
    <w:rsid w:val="005E3515"/>
    <w:rsid w:val="005E38BF"/>
    <w:rsid w:val="005E5DC6"/>
    <w:rsid w:val="005F08F9"/>
    <w:rsid w:val="005F258E"/>
    <w:rsid w:val="005F288B"/>
    <w:rsid w:val="005F738C"/>
    <w:rsid w:val="005F79B3"/>
    <w:rsid w:val="005F7FCE"/>
    <w:rsid w:val="00602517"/>
    <w:rsid w:val="006026EE"/>
    <w:rsid w:val="0060290C"/>
    <w:rsid w:val="006041B6"/>
    <w:rsid w:val="006046FF"/>
    <w:rsid w:val="00605952"/>
    <w:rsid w:val="00605E3E"/>
    <w:rsid w:val="006062EB"/>
    <w:rsid w:val="006065EB"/>
    <w:rsid w:val="00606772"/>
    <w:rsid w:val="00607844"/>
    <w:rsid w:val="00607E90"/>
    <w:rsid w:val="006102B3"/>
    <w:rsid w:val="00610562"/>
    <w:rsid w:val="00610E30"/>
    <w:rsid w:val="006117D9"/>
    <w:rsid w:val="00612C8E"/>
    <w:rsid w:val="00612D45"/>
    <w:rsid w:val="00612F35"/>
    <w:rsid w:val="00614849"/>
    <w:rsid w:val="00615733"/>
    <w:rsid w:val="006167A5"/>
    <w:rsid w:val="0061712E"/>
    <w:rsid w:val="00620D90"/>
    <w:rsid w:val="0062204C"/>
    <w:rsid w:val="0062321E"/>
    <w:rsid w:val="00626C36"/>
    <w:rsid w:val="00627255"/>
    <w:rsid w:val="006276A1"/>
    <w:rsid w:val="00627EC6"/>
    <w:rsid w:val="00631DC0"/>
    <w:rsid w:val="00632E37"/>
    <w:rsid w:val="0063436B"/>
    <w:rsid w:val="0063591D"/>
    <w:rsid w:val="00637C00"/>
    <w:rsid w:val="00637C6B"/>
    <w:rsid w:val="006401F2"/>
    <w:rsid w:val="00641713"/>
    <w:rsid w:val="00642CC9"/>
    <w:rsid w:val="00644011"/>
    <w:rsid w:val="0064595F"/>
    <w:rsid w:val="00647F90"/>
    <w:rsid w:val="0065094F"/>
    <w:rsid w:val="00650B45"/>
    <w:rsid w:val="0065306D"/>
    <w:rsid w:val="0065339A"/>
    <w:rsid w:val="006534C2"/>
    <w:rsid w:val="00653C11"/>
    <w:rsid w:val="0065441B"/>
    <w:rsid w:val="006550EA"/>
    <w:rsid w:val="00656A60"/>
    <w:rsid w:val="006601AC"/>
    <w:rsid w:val="006602DF"/>
    <w:rsid w:val="0066049D"/>
    <w:rsid w:val="00660BCA"/>
    <w:rsid w:val="0066116D"/>
    <w:rsid w:val="00661566"/>
    <w:rsid w:val="0066169A"/>
    <w:rsid w:val="006646FC"/>
    <w:rsid w:val="0066602F"/>
    <w:rsid w:val="006666EE"/>
    <w:rsid w:val="00670F05"/>
    <w:rsid w:val="006714EB"/>
    <w:rsid w:val="006717F4"/>
    <w:rsid w:val="00671F6C"/>
    <w:rsid w:val="00673FBD"/>
    <w:rsid w:val="00675F6A"/>
    <w:rsid w:val="00677EFD"/>
    <w:rsid w:val="006805B0"/>
    <w:rsid w:val="00683711"/>
    <w:rsid w:val="006856D1"/>
    <w:rsid w:val="00685D65"/>
    <w:rsid w:val="00686108"/>
    <w:rsid w:val="00686641"/>
    <w:rsid w:val="00690214"/>
    <w:rsid w:val="006905E1"/>
    <w:rsid w:val="00690802"/>
    <w:rsid w:val="00690A16"/>
    <w:rsid w:val="006916C4"/>
    <w:rsid w:val="00691828"/>
    <w:rsid w:val="00693D01"/>
    <w:rsid w:val="006944A4"/>
    <w:rsid w:val="00694AE6"/>
    <w:rsid w:val="006A038C"/>
    <w:rsid w:val="006A14E2"/>
    <w:rsid w:val="006A4070"/>
    <w:rsid w:val="006A41A0"/>
    <w:rsid w:val="006A4727"/>
    <w:rsid w:val="006A53D3"/>
    <w:rsid w:val="006A64E0"/>
    <w:rsid w:val="006B0475"/>
    <w:rsid w:val="006B06D8"/>
    <w:rsid w:val="006B0705"/>
    <w:rsid w:val="006B1494"/>
    <w:rsid w:val="006B1F8F"/>
    <w:rsid w:val="006B22A5"/>
    <w:rsid w:val="006B3D03"/>
    <w:rsid w:val="006B3E2C"/>
    <w:rsid w:val="006B6380"/>
    <w:rsid w:val="006B6675"/>
    <w:rsid w:val="006B6718"/>
    <w:rsid w:val="006C04F9"/>
    <w:rsid w:val="006C29A7"/>
    <w:rsid w:val="006C34A3"/>
    <w:rsid w:val="006C5E15"/>
    <w:rsid w:val="006C6515"/>
    <w:rsid w:val="006C6712"/>
    <w:rsid w:val="006C7564"/>
    <w:rsid w:val="006C7C09"/>
    <w:rsid w:val="006D10E2"/>
    <w:rsid w:val="006D2C3C"/>
    <w:rsid w:val="006D37EA"/>
    <w:rsid w:val="006D4457"/>
    <w:rsid w:val="006D4B80"/>
    <w:rsid w:val="006D4C03"/>
    <w:rsid w:val="006D4F33"/>
    <w:rsid w:val="006D6E28"/>
    <w:rsid w:val="006E1666"/>
    <w:rsid w:val="006E33E0"/>
    <w:rsid w:val="006E5578"/>
    <w:rsid w:val="006E5BED"/>
    <w:rsid w:val="006E71DB"/>
    <w:rsid w:val="006E7451"/>
    <w:rsid w:val="006E7F2A"/>
    <w:rsid w:val="006F0520"/>
    <w:rsid w:val="006F1CE4"/>
    <w:rsid w:val="006F26E9"/>
    <w:rsid w:val="007010F6"/>
    <w:rsid w:val="007021E2"/>
    <w:rsid w:val="00702462"/>
    <w:rsid w:val="00706FEF"/>
    <w:rsid w:val="00707296"/>
    <w:rsid w:val="007076F5"/>
    <w:rsid w:val="007114D6"/>
    <w:rsid w:val="00712C0C"/>
    <w:rsid w:val="007132F3"/>
    <w:rsid w:val="007145F4"/>
    <w:rsid w:val="00714CEF"/>
    <w:rsid w:val="00715888"/>
    <w:rsid w:val="0072138D"/>
    <w:rsid w:val="00721DB2"/>
    <w:rsid w:val="00723AD8"/>
    <w:rsid w:val="00724368"/>
    <w:rsid w:val="00725653"/>
    <w:rsid w:val="0072754E"/>
    <w:rsid w:val="007308AE"/>
    <w:rsid w:val="0073193F"/>
    <w:rsid w:val="00731DA7"/>
    <w:rsid w:val="00731E94"/>
    <w:rsid w:val="007326DE"/>
    <w:rsid w:val="00734036"/>
    <w:rsid w:val="0073416E"/>
    <w:rsid w:val="00735372"/>
    <w:rsid w:val="00735CB1"/>
    <w:rsid w:val="0073656F"/>
    <w:rsid w:val="00737BE9"/>
    <w:rsid w:val="00740D0D"/>
    <w:rsid w:val="00740E39"/>
    <w:rsid w:val="00741D3F"/>
    <w:rsid w:val="007423AE"/>
    <w:rsid w:val="0074353B"/>
    <w:rsid w:val="00744997"/>
    <w:rsid w:val="0075016D"/>
    <w:rsid w:val="007507CE"/>
    <w:rsid w:val="00750EC4"/>
    <w:rsid w:val="00751CA2"/>
    <w:rsid w:val="00752552"/>
    <w:rsid w:val="00752D4F"/>
    <w:rsid w:val="0075394D"/>
    <w:rsid w:val="00754271"/>
    <w:rsid w:val="00754FD7"/>
    <w:rsid w:val="00756473"/>
    <w:rsid w:val="00756C70"/>
    <w:rsid w:val="0076038B"/>
    <w:rsid w:val="00761442"/>
    <w:rsid w:val="00761D8A"/>
    <w:rsid w:val="00763524"/>
    <w:rsid w:val="00763967"/>
    <w:rsid w:val="00764383"/>
    <w:rsid w:val="00764423"/>
    <w:rsid w:val="00766B7A"/>
    <w:rsid w:val="00767B4A"/>
    <w:rsid w:val="00771599"/>
    <w:rsid w:val="00772F2F"/>
    <w:rsid w:val="0077377F"/>
    <w:rsid w:val="0077439E"/>
    <w:rsid w:val="007745AE"/>
    <w:rsid w:val="00775C22"/>
    <w:rsid w:val="00775C27"/>
    <w:rsid w:val="007768A8"/>
    <w:rsid w:val="00776CD5"/>
    <w:rsid w:val="00781133"/>
    <w:rsid w:val="00781B58"/>
    <w:rsid w:val="0078223F"/>
    <w:rsid w:val="007822FB"/>
    <w:rsid w:val="00783346"/>
    <w:rsid w:val="007833AE"/>
    <w:rsid w:val="00785F4E"/>
    <w:rsid w:val="0078721F"/>
    <w:rsid w:val="007879D1"/>
    <w:rsid w:val="00787FA0"/>
    <w:rsid w:val="007903D2"/>
    <w:rsid w:val="0079355C"/>
    <w:rsid w:val="007940F4"/>
    <w:rsid w:val="007941CC"/>
    <w:rsid w:val="00794795"/>
    <w:rsid w:val="00795174"/>
    <w:rsid w:val="007956C5"/>
    <w:rsid w:val="0079625B"/>
    <w:rsid w:val="00797D76"/>
    <w:rsid w:val="007A0C5B"/>
    <w:rsid w:val="007A1E0A"/>
    <w:rsid w:val="007A2C5B"/>
    <w:rsid w:val="007A3DD9"/>
    <w:rsid w:val="007A4AA3"/>
    <w:rsid w:val="007A763C"/>
    <w:rsid w:val="007A775D"/>
    <w:rsid w:val="007A786F"/>
    <w:rsid w:val="007A7EB1"/>
    <w:rsid w:val="007B057F"/>
    <w:rsid w:val="007B0E9B"/>
    <w:rsid w:val="007B1944"/>
    <w:rsid w:val="007B1E47"/>
    <w:rsid w:val="007B1F65"/>
    <w:rsid w:val="007B2906"/>
    <w:rsid w:val="007B360B"/>
    <w:rsid w:val="007B5F0A"/>
    <w:rsid w:val="007B6242"/>
    <w:rsid w:val="007B6701"/>
    <w:rsid w:val="007C0FEE"/>
    <w:rsid w:val="007C4AF6"/>
    <w:rsid w:val="007C6ABD"/>
    <w:rsid w:val="007C7C0C"/>
    <w:rsid w:val="007D0719"/>
    <w:rsid w:val="007D3B09"/>
    <w:rsid w:val="007D3FA5"/>
    <w:rsid w:val="007D3FD7"/>
    <w:rsid w:val="007D490D"/>
    <w:rsid w:val="007D4F95"/>
    <w:rsid w:val="007D635C"/>
    <w:rsid w:val="007D6AFF"/>
    <w:rsid w:val="007D6B0B"/>
    <w:rsid w:val="007E0A28"/>
    <w:rsid w:val="007E1380"/>
    <w:rsid w:val="007E1827"/>
    <w:rsid w:val="007E3201"/>
    <w:rsid w:val="007E4AD6"/>
    <w:rsid w:val="007E6967"/>
    <w:rsid w:val="007F048D"/>
    <w:rsid w:val="007F23DC"/>
    <w:rsid w:val="007F4729"/>
    <w:rsid w:val="007F60B5"/>
    <w:rsid w:val="007F627C"/>
    <w:rsid w:val="007F63BC"/>
    <w:rsid w:val="007F7092"/>
    <w:rsid w:val="007F7548"/>
    <w:rsid w:val="00802E63"/>
    <w:rsid w:val="00810174"/>
    <w:rsid w:val="0081048F"/>
    <w:rsid w:val="008146EC"/>
    <w:rsid w:val="00814EC3"/>
    <w:rsid w:val="00816687"/>
    <w:rsid w:val="0082081F"/>
    <w:rsid w:val="00823403"/>
    <w:rsid w:val="0082418B"/>
    <w:rsid w:val="00826003"/>
    <w:rsid w:val="008267A7"/>
    <w:rsid w:val="00826801"/>
    <w:rsid w:val="008268DF"/>
    <w:rsid w:val="00826FB0"/>
    <w:rsid w:val="00827E09"/>
    <w:rsid w:val="00827F07"/>
    <w:rsid w:val="00827F2A"/>
    <w:rsid w:val="008306B3"/>
    <w:rsid w:val="00830ACF"/>
    <w:rsid w:val="00835079"/>
    <w:rsid w:val="00835E02"/>
    <w:rsid w:val="00837681"/>
    <w:rsid w:val="0083782B"/>
    <w:rsid w:val="00837A8A"/>
    <w:rsid w:val="0084068A"/>
    <w:rsid w:val="0084226E"/>
    <w:rsid w:val="008422CB"/>
    <w:rsid w:val="00842A32"/>
    <w:rsid w:val="008437D5"/>
    <w:rsid w:val="008438F2"/>
    <w:rsid w:val="00843C8C"/>
    <w:rsid w:val="00843D4F"/>
    <w:rsid w:val="0084416E"/>
    <w:rsid w:val="00845EB2"/>
    <w:rsid w:val="008461B5"/>
    <w:rsid w:val="00847B41"/>
    <w:rsid w:val="00851576"/>
    <w:rsid w:val="008521C9"/>
    <w:rsid w:val="008542AE"/>
    <w:rsid w:val="00854653"/>
    <w:rsid w:val="008550DA"/>
    <w:rsid w:val="008627D6"/>
    <w:rsid w:val="00863AA0"/>
    <w:rsid w:val="008643B9"/>
    <w:rsid w:val="008703E6"/>
    <w:rsid w:val="008704C4"/>
    <w:rsid w:val="00870980"/>
    <w:rsid w:val="008710B4"/>
    <w:rsid w:val="008735F9"/>
    <w:rsid w:val="008736F7"/>
    <w:rsid w:val="00873BE4"/>
    <w:rsid w:val="00873C97"/>
    <w:rsid w:val="00874581"/>
    <w:rsid w:val="00874CC0"/>
    <w:rsid w:val="00875423"/>
    <w:rsid w:val="00875CBD"/>
    <w:rsid w:val="008762E3"/>
    <w:rsid w:val="008763D8"/>
    <w:rsid w:val="0087655F"/>
    <w:rsid w:val="00881EED"/>
    <w:rsid w:val="00881FAB"/>
    <w:rsid w:val="00882C4F"/>
    <w:rsid w:val="008859EE"/>
    <w:rsid w:val="00885E0E"/>
    <w:rsid w:val="0088636C"/>
    <w:rsid w:val="00886AFC"/>
    <w:rsid w:val="00890BA1"/>
    <w:rsid w:val="008910FE"/>
    <w:rsid w:val="0089298A"/>
    <w:rsid w:val="00892D5D"/>
    <w:rsid w:val="0089319E"/>
    <w:rsid w:val="00893F7C"/>
    <w:rsid w:val="00893F80"/>
    <w:rsid w:val="008953FA"/>
    <w:rsid w:val="00897024"/>
    <w:rsid w:val="008970FD"/>
    <w:rsid w:val="008A2584"/>
    <w:rsid w:val="008A5F5D"/>
    <w:rsid w:val="008A6151"/>
    <w:rsid w:val="008A6569"/>
    <w:rsid w:val="008A7887"/>
    <w:rsid w:val="008B0C0D"/>
    <w:rsid w:val="008B17FA"/>
    <w:rsid w:val="008B1A89"/>
    <w:rsid w:val="008B4981"/>
    <w:rsid w:val="008B5157"/>
    <w:rsid w:val="008B7350"/>
    <w:rsid w:val="008B7C56"/>
    <w:rsid w:val="008C031E"/>
    <w:rsid w:val="008C035A"/>
    <w:rsid w:val="008C0D90"/>
    <w:rsid w:val="008C0E02"/>
    <w:rsid w:val="008C3C96"/>
    <w:rsid w:val="008C3F22"/>
    <w:rsid w:val="008C4D1F"/>
    <w:rsid w:val="008C5EB7"/>
    <w:rsid w:val="008C6A33"/>
    <w:rsid w:val="008C740D"/>
    <w:rsid w:val="008D062E"/>
    <w:rsid w:val="008D24A8"/>
    <w:rsid w:val="008D38E9"/>
    <w:rsid w:val="008D3F2B"/>
    <w:rsid w:val="008D471E"/>
    <w:rsid w:val="008D4919"/>
    <w:rsid w:val="008D4B8F"/>
    <w:rsid w:val="008D4CAB"/>
    <w:rsid w:val="008D54FC"/>
    <w:rsid w:val="008D5762"/>
    <w:rsid w:val="008D5EA9"/>
    <w:rsid w:val="008D636A"/>
    <w:rsid w:val="008D74C1"/>
    <w:rsid w:val="008D7CD3"/>
    <w:rsid w:val="008E08C4"/>
    <w:rsid w:val="008E321A"/>
    <w:rsid w:val="008E37A5"/>
    <w:rsid w:val="008E4BD3"/>
    <w:rsid w:val="008E5FF5"/>
    <w:rsid w:val="008F001E"/>
    <w:rsid w:val="008F0BD1"/>
    <w:rsid w:val="008F12AC"/>
    <w:rsid w:val="008F20A6"/>
    <w:rsid w:val="008F3AA7"/>
    <w:rsid w:val="008F5A31"/>
    <w:rsid w:val="008F5BAC"/>
    <w:rsid w:val="008F628A"/>
    <w:rsid w:val="008F662A"/>
    <w:rsid w:val="008F692D"/>
    <w:rsid w:val="008F6EA5"/>
    <w:rsid w:val="00900C49"/>
    <w:rsid w:val="00901A12"/>
    <w:rsid w:val="00903BD8"/>
    <w:rsid w:val="00904981"/>
    <w:rsid w:val="00904FDD"/>
    <w:rsid w:val="0090561D"/>
    <w:rsid w:val="009069C9"/>
    <w:rsid w:val="00910DF8"/>
    <w:rsid w:val="00911B44"/>
    <w:rsid w:val="0091267B"/>
    <w:rsid w:val="009126B1"/>
    <w:rsid w:val="00912FCC"/>
    <w:rsid w:val="0091364E"/>
    <w:rsid w:val="0091530E"/>
    <w:rsid w:val="009164BB"/>
    <w:rsid w:val="00917F2E"/>
    <w:rsid w:val="0092075A"/>
    <w:rsid w:val="00920988"/>
    <w:rsid w:val="00921E23"/>
    <w:rsid w:val="009223E5"/>
    <w:rsid w:val="00922C44"/>
    <w:rsid w:val="009233E3"/>
    <w:rsid w:val="00923948"/>
    <w:rsid w:val="00924A79"/>
    <w:rsid w:val="0092519D"/>
    <w:rsid w:val="00925880"/>
    <w:rsid w:val="00927F25"/>
    <w:rsid w:val="00930A43"/>
    <w:rsid w:val="00930BEB"/>
    <w:rsid w:val="0093405F"/>
    <w:rsid w:val="0093466E"/>
    <w:rsid w:val="009356CE"/>
    <w:rsid w:val="00935D49"/>
    <w:rsid w:val="00936B18"/>
    <w:rsid w:val="00936CDF"/>
    <w:rsid w:val="00941D25"/>
    <w:rsid w:val="00942CCF"/>
    <w:rsid w:val="009452E4"/>
    <w:rsid w:val="00945354"/>
    <w:rsid w:val="00947D3F"/>
    <w:rsid w:val="00950E85"/>
    <w:rsid w:val="009515FB"/>
    <w:rsid w:val="00952215"/>
    <w:rsid w:val="009524CD"/>
    <w:rsid w:val="0095429D"/>
    <w:rsid w:val="009544D6"/>
    <w:rsid w:val="00954A5F"/>
    <w:rsid w:val="00955035"/>
    <w:rsid w:val="00955117"/>
    <w:rsid w:val="00955544"/>
    <w:rsid w:val="0095648A"/>
    <w:rsid w:val="00956FA5"/>
    <w:rsid w:val="009576FB"/>
    <w:rsid w:val="009617F6"/>
    <w:rsid w:val="0096248B"/>
    <w:rsid w:val="009625CD"/>
    <w:rsid w:val="0096262F"/>
    <w:rsid w:val="0096351B"/>
    <w:rsid w:val="009637A8"/>
    <w:rsid w:val="0096545A"/>
    <w:rsid w:val="00965639"/>
    <w:rsid w:val="009656E9"/>
    <w:rsid w:val="00971FEA"/>
    <w:rsid w:val="00976406"/>
    <w:rsid w:val="00976611"/>
    <w:rsid w:val="0097694A"/>
    <w:rsid w:val="00977287"/>
    <w:rsid w:val="0097782D"/>
    <w:rsid w:val="00980194"/>
    <w:rsid w:val="00983AA7"/>
    <w:rsid w:val="00984D0D"/>
    <w:rsid w:val="00985E15"/>
    <w:rsid w:val="009868C2"/>
    <w:rsid w:val="00986B15"/>
    <w:rsid w:val="0099014A"/>
    <w:rsid w:val="00991D37"/>
    <w:rsid w:val="00991F78"/>
    <w:rsid w:val="009922C0"/>
    <w:rsid w:val="009930C0"/>
    <w:rsid w:val="0099362B"/>
    <w:rsid w:val="00993D62"/>
    <w:rsid w:val="00994134"/>
    <w:rsid w:val="00994369"/>
    <w:rsid w:val="009943CF"/>
    <w:rsid w:val="00996221"/>
    <w:rsid w:val="00997CFE"/>
    <w:rsid w:val="009A16E6"/>
    <w:rsid w:val="009A1B8A"/>
    <w:rsid w:val="009A1BDF"/>
    <w:rsid w:val="009A2105"/>
    <w:rsid w:val="009A34FD"/>
    <w:rsid w:val="009A6096"/>
    <w:rsid w:val="009A7367"/>
    <w:rsid w:val="009A7881"/>
    <w:rsid w:val="009B015B"/>
    <w:rsid w:val="009B073A"/>
    <w:rsid w:val="009B1DDB"/>
    <w:rsid w:val="009B2882"/>
    <w:rsid w:val="009B288A"/>
    <w:rsid w:val="009B2A8F"/>
    <w:rsid w:val="009B3B46"/>
    <w:rsid w:val="009B498F"/>
    <w:rsid w:val="009B4E51"/>
    <w:rsid w:val="009B4F2D"/>
    <w:rsid w:val="009B648E"/>
    <w:rsid w:val="009B69B2"/>
    <w:rsid w:val="009C13A9"/>
    <w:rsid w:val="009C3984"/>
    <w:rsid w:val="009C4752"/>
    <w:rsid w:val="009C4811"/>
    <w:rsid w:val="009C5096"/>
    <w:rsid w:val="009C6749"/>
    <w:rsid w:val="009D16E5"/>
    <w:rsid w:val="009D17A7"/>
    <w:rsid w:val="009D1A15"/>
    <w:rsid w:val="009D2D9E"/>
    <w:rsid w:val="009D32FA"/>
    <w:rsid w:val="009D53D7"/>
    <w:rsid w:val="009D5DE1"/>
    <w:rsid w:val="009D6023"/>
    <w:rsid w:val="009D76BA"/>
    <w:rsid w:val="009E053C"/>
    <w:rsid w:val="009E091F"/>
    <w:rsid w:val="009E2F5D"/>
    <w:rsid w:val="009E3534"/>
    <w:rsid w:val="009E4245"/>
    <w:rsid w:val="009E4743"/>
    <w:rsid w:val="009E4C1F"/>
    <w:rsid w:val="009E5EBA"/>
    <w:rsid w:val="009E5EF4"/>
    <w:rsid w:val="009E5F17"/>
    <w:rsid w:val="009E646E"/>
    <w:rsid w:val="009E6EE5"/>
    <w:rsid w:val="009F11D4"/>
    <w:rsid w:val="009F1852"/>
    <w:rsid w:val="009F1D8D"/>
    <w:rsid w:val="009F25AE"/>
    <w:rsid w:val="009F3349"/>
    <w:rsid w:val="009F6054"/>
    <w:rsid w:val="00A00ADB"/>
    <w:rsid w:val="00A00D3A"/>
    <w:rsid w:val="00A01D4C"/>
    <w:rsid w:val="00A02984"/>
    <w:rsid w:val="00A05962"/>
    <w:rsid w:val="00A062CA"/>
    <w:rsid w:val="00A066AA"/>
    <w:rsid w:val="00A07C5F"/>
    <w:rsid w:val="00A11F68"/>
    <w:rsid w:val="00A129D9"/>
    <w:rsid w:val="00A130E1"/>
    <w:rsid w:val="00A14E1F"/>
    <w:rsid w:val="00A15E50"/>
    <w:rsid w:val="00A15E6F"/>
    <w:rsid w:val="00A16C7A"/>
    <w:rsid w:val="00A16CFF"/>
    <w:rsid w:val="00A2003B"/>
    <w:rsid w:val="00A21D30"/>
    <w:rsid w:val="00A21FC0"/>
    <w:rsid w:val="00A2320F"/>
    <w:rsid w:val="00A2384A"/>
    <w:rsid w:val="00A259D8"/>
    <w:rsid w:val="00A303E5"/>
    <w:rsid w:val="00A3251C"/>
    <w:rsid w:val="00A3256B"/>
    <w:rsid w:val="00A32DA5"/>
    <w:rsid w:val="00A32DC0"/>
    <w:rsid w:val="00A330A0"/>
    <w:rsid w:val="00A336EF"/>
    <w:rsid w:val="00A3415D"/>
    <w:rsid w:val="00A34FBF"/>
    <w:rsid w:val="00A354A1"/>
    <w:rsid w:val="00A35B18"/>
    <w:rsid w:val="00A35E6F"/>
    <w:rsid w:val="00A36514"/>
    <w:rsid w:val="00A365D8"/>
    <w:rsid w:val="00A36FE7"/>
    <w:rsid w:val="00A3743E"/>
    <w:rsid w:val="00A378CB"/>
    <w:rsid w:val="00A40201"/>
    <w:rsid w:val="00A40419"/>
    <w:rsid w:val="00A40890"/>
    <w:rsid w:val="00A41246"/>
    <w:rsid w:val="00A42A0D"/>
    <w:rsid w:val="00A4354C"/>
    <w:rsid w:val="00A4383A"/>
    <w:rsid w:val="00A442CD"/>
    <w:rsid w:val="00A4485A"/>
    <w:rsid w:val="00A45401"/>
    <w:rsid w:val="00A463ED"/>
    <w:rsid w:val="00A47E7F"/>
    <w:rsid w:val="00A51859"/>
    <w:rsid w:val="00A51865"/>
    <w:rsid w:val="00A518CA"/>
    <w:rsid w:val="00A53262"/>
    <w:rsid w:val="00A536BC"/>
    <w:rsid w:val="00A55D57"/>
    <w:rsid w:val="00A577DE"/>
    <w:rsid w:val="00A57E11"/>
    <w:rsid w:val="00A601BC"/>
    <w:rsid w:val="00A62A19"/>
    <w:rsid w:val="00A63EF3"/>
    <w:rsid w:val="00A65272"/>
    <w:rsid w:val="00A6564A"/>
    <w:rsid w:val="00A66456"/>
    <w:rsid w:val="00A673A2"/>
    <w:rsid w:val="00A707D5"/>
    <w:rsid w:val="00A707F7"/>
    <w:rsid w:val="00A70C96"/>
    <w:rsid w:val="00A71308"/>
    <w:rsid w:val="00A72812"/>
    <w:rsid w:val="00A741CB"/>
    <w:rsid w:val="00A74333"/>
    <w:rsid w:val="00A74901"/>
    <w:rsid w:val="00A75A90"/>
    <w:rsid w:val="00A76149"/>
    <w:rsid w:val="00A7766A"/>
    <w:rsid w:val="00A77F5E"/>
    <w:rsid w:val="00A80F12"/>
    <w:rsid w:val="00A81E11"/>
    <w:rsid w:val="00A81F1D"/>
    <w:rsid w:val="00A850A4"/>
    <w:rsid w:val="00A86D89"/>
    <w:rsid w:val="00A908D7"/>
    <w:rsid w:val="00A90972"/>
    <w:rsid w:val="00A9124B"/>
    <w:rsid w:val="00A9132F"/>
    <w:rsid w:val="00A92B8E"/>
    <w:rsid w:val="00A930C4"/>
    <w:rsid w:val="00A93AD1"/>
    <w:rsid w:val="00A954EA"/>
    <w:rsid w:val="00A96BBC"/>
    <w:rsid w:val="00A972D1"/>
    <w:rsid w:val="00AA10CA"/>
    <w:rsid w:val="00AA116D"/>
    <w:rsid w:val="00AA142F"/>
    <w:rsid w:val="00AA16F0"/>
    <w:rsid w:val="00AA2450"/>
    <w:rsid w:val="00AA2BD7"/>
    <w:rsid w:val="00AA3C97"/>
    <w:rsid w:val="00AA4331"/>
    <w:rsid w:val="00AB146D"/>
    <w:rsid w:val="00AB15D2"/>
    <w:rsid w:val="00AB1A36"/>
    <w:rsid w:val="00AB2349"/>
    <w:rsid w:val="00AB48FA"/>
    <w:rsid w:val="00AB5716"/>
    <w:rsid w:val="00AB7080"/>
    <w:rsid w:val="00AB7725"/>
    <w:rsid w:val="00AB7B80"/>
    <w:rsid w:val="00AC068D"/>
    <w:rsid w:val="00AC15E7"/>
    <w:rsid w:val="00AC1F93"/>
    <w:rsid w:val="00AC2249"/>
    <w:rsid w:val="00AC3840"/>
    <w:rsid w:val="00AC4349"/>
    <w:rsid w:val="00AC5BF1"/>
    <w:rsid w:val="00AC69D5"/>
    <w:rsid w:val="00AC6A3D"/>
    <w:rsid w:val="00AC6F29"/>
    <w:rsid w:val="00AC7420"/>
    <w:rsid w:val="00AD00AD"/>
    <w:rsid w:val="00AD02AD"/>
    <w:rsid w:val="00AD0AC2"/>
    <w:rsid w:val="00AD2F3F"/>
    <w:rsid w:val="00AD31F5"/>
    <w:rsid w:val="00AD609D"/>
    <w:rsid w:val="00AD6647"/>
    <w:rsid w:val="00AD66A8"/>
    <w:rsid w:val="00AD7458"/>
    <w:rsid w:val="00AD7CEF"/>
    <w:rsid w:val="00AD7ED5"/>
    <w:rsid w:val="00AE07B2"/>
    <w:rsid w:val="00AE094B"/>
    <w:rsid w:val="00AE0FE4"/>
    <w:rsid w:val="00AE2510"/>
    <w:rsid w:val="00AE3343"/>
    <w:rsid w:val="00AE4005"/>
    <w:rsid w:val="00AE40E3"/>
    <w:rsid w:val="00AE4441"/>
    <w:rsid w:val="00AF0792"/>
    <w:rsid w:val="00AF1033"/>
    <w:rsid w:val="00AF18BA"/>
    <w:rsid w:val="00AF1B59"/>
    <w:rsid w:val="00AF1EAF"/>
    <w:rsid w:val="00AF24EB"/>
    <w:rsid w:val="00AF34D1"/>
    <w:rsid w:val="00AF399E"/>
    <w:rsid w:val="00AF3DFD"/>
    <w:rsid w:val="00AF41D4"/>
    <w:rsid w:val="00AF4D64"/>
    <w:rsid w:val="00AF5465"/>
    <w:rsid w:val="00AF5594"/>
    <w:rsid w:val="00AF5A1A"/>
    <w:rsid w:val="00AF5EC6"/>
    <w:rsid w:val="00AF6787"/>
    <w:rsid w:val="00B009CB"/>
    <w:rsid w:val="00B027FD"/>
    <w:rsid w:val="00B03015"/>
    <w:rsid w:val="00B0428F"/>
    <w:rsid w:val="00B0492C"/>
    <w:rsid w:val="00B04EEC"/>
    <w:rsid w:val="00B05C3F"/>
    <w:rsid w:val="00B0629D"/>
    <w:rsid w:val="00B0641C"/>
    <w:rsid w:val="00B06586"/>
    <w:rsid w:val="00B06CF6"/>
    <w:rsid w:val="00B10779"/>
    <w:rsid w:val="00B141D9"/>
    <w:rsid w:val="00B14472"/>
    <w:rsid w:val="00B202AD"/>
    <w:rsid w:val="00B20843"/>
    <w:rsid w:val="00B20E93"/>
    <w:rsid w:val="00B21A44"/>
    <w:rsid w:val="00B2251D"/>
    <w:rsid w:val="00B2433E"/>
    <w:rsid w:val="00B24A32"/>
    <w:rsid w:val="00B303B2"/>
    <w:rsid w:val="00B30E2C"/>
    <w:rsid w:val="00B31CAB"/>
    <w:rsid w:val="00B32102"/>
    <w:rsid w:val="00B32D17"/>
    <w:rsid w:val="00B333A9"/>
    <w:rsid w:val="00B335F2"/>
    <w:rsid w:val="00B339FE"/>
    <w:rsid w:val="00B33D66"/>
    <w:rsid w:val="00B34780"/>
    <w:rsid w:val="00B351C1"/>
    <w:rsid w:val="00B351FF"/>
    <w:rsid w:val="00B35868"/>
    <w:rsid w:val="00B35FFA"/>
    <w:rsid w:val="00B36341"/>
    <w:rsid w:val="00B36F96"/>
    <w:rsid w:val="00B377C8"/>
    <w:rsid w:val="00B37DD5"/>
    <w:rsid w:val="00B40D57"/>
    <w:rsid w:val="00B4334F"/>
    <w:rsid w:val="00B4474B"/>
    <w:rsid w:val="00B44820"/>
    <w:rsid w:val="00B511EA"/>
    <w:rsid w:val="00B537D0"/>
    <w:rsid w:val="00B541B1"/>
    <w:rsid w:val="00B54A91"/>
    <w:rsid w:val="00B5520B"/>
    <w:rsid w:val="00B555C8"/>
    <w:rsid w:val="00B55E66"/>
    <w:rsid w:val="00B5661E"/>
    <w:rsid w:val="00B579A8"/>
    <w:rsid w:val="00B6116C"/>
    <w:rsid w:val="00B61737"/>
    <w:rsid w:val="00B62C7F"/>
    <w:rsid w:val="00B632D4"/>
    <w:rsid w:val="00B63DAD"/>
    <w:rsid w:val="00B64B68"/>
    <w:rsid w:val="00B66E00"/>
    <w:rsid w:val="00B66FF5"/>
    <w:rsid w:val="00B67851"/>
    <w:rsid w:val="00B678CA"/>
    <w:rsid w:val="00B70F86"/>
    <w:rsid w:val="00B71C4B"/>
    <w:rsid w:val="00B71F25"/>
    <w:rsid w:val="00B7304C"/>
    <w:rsid w:val="00B73FF3"/>
    <w:rsid w:val="00B740F7"/>
    <w:rsid w:val="00B75445"/>
    <w:rsid w:val="00B75576"/>
    <w:rsid w:val="00B75792"/>
    <w:rsid w:val="00B75B61"/>
    <w:rsid w:val="00B75D86"/>
    <w:rsid w:val="00B77413"/>
    <w:rsid w:val="00B774AD"/>
    <w:rsid w:val="00B776B8"/>
    <w:rsid w:val="00B82179"/>
    <w:rsid w:val="00B830F1"/>
    <w:rsid w:val="00B83939"/>
    <w:rsid w:val="00B840F1"/>
    <w:rsid w:val="00B8470B"/>
    <w:rsid w:val="00B85915"/>
    <w:rsid w:val="00B862AB"/>
    <w:rsid w:val="00B87E88"/>
    <w:rsid w:val="00B90360"/>
    <w:rsid w:val="00B903D9"/>
    <w:rsid w:val="00B90AA1"/>
    <w:rsid w:val="00B92FDE"/>
    <w:rsid w:val="00B941BD"/>
    <w:rsid w:val="00B9429F"/>
    <w:rsid w:val="00B94499"/>
    <w:rsid w:val="00B9658F"/>
    <w:rsid w:val="00B973C9"/>
    <w:rsid w:val="00BA0385"/>
    <w:rsid w:val="00BA3827"/>
    <w:rsid w:val="00BA48AC"/>
    <w:rsid w:val="00BA50E4"/>
    <w:rsid w:val="00BA5726"/>
    <w:rsid w:val="00BA6545"/>
    <w:rsid w:val="00BA6867"/>
    <w:rsid w:val="00BA6D13"/>
    <w:rsid w:val="00BA73A4"/>
    <w:rsid w:val="00BB1077"/>
    <w:rsid w:val="00BB1539"/>
    <w:rsid w:val="00BB4AF5"/>
    <w:rsid w:val="00BB60FE"/>
    <w:rsid w:val="00BC12F6"/>
    <w:rsid w:val="00BC1555"/>
    <w:rsid w:val="00BC182E"/>
    <w:rsid w:val="00BC1E1E"/>
    <w:rsid w:val="00BC2695"/>
    <w:rsid w:val="00BC30E9"/>
    <w:rsid w:val="00BC3533"/>
    <w:rsid w:val="00BC52B3"/>
    <w:rsid w:val="00BC75CF"/>
    <w:rsid w:val="00BD13BA"/>
    <w:rsid w:val="00BD1506"/>
    <w:rsid w:val="00BD20F7"/>
    <w:rsid w:val="00BD2649"/>
    <w:rsid w:val="00BD2A2B"/>
    <w:rsid w:val="00BD33EB"/>
    <w:rsid w:val="00BD36C6"/>
    <w:rsid w:val="00BD3864"/>
    <w:rsid w:val="00BD4789"/>
    <w:rsid w:val="00BD5EA7"/>
    <w:rsid w:val="00BE10BE"/>
    <w:rsid w:val="00BE13F8"/>
    <w:rsid w:val="00BE14A6"/>
    <w:rsid w:val="00BE1E9B"/>
    <w:rsid w:val="00BE2B54"/>
    <w:rsid w:val="00BE5F4B"/>
    <w:rsid w:val="00BE6375"/>
    <w:rsid w:val="00BE6535"/>
    <w:rsid w:val="00BE6BF9"/>
    <w:rsid w:val="00BF0CCA"/>
    <w:rsid w:val="00BF10A7"/>
    <w:rsid w:val="00BF1893"/>
    <w:rsid w:val="00BF283D"/>
    <w:rsid w:val="00BF2DAC"/>
    <w:rsid w:val="00BF3860"/>
    <w:rsid w:val="00BF38B9"/>
    <w:rsid w:val="00BF3BBE"/>
    <w:rsid w:val="00BF52B6"/>
    <w:rsid w:val="00BF5B2C"/>
    <w:rsid w:val="00BF73F2"/>
    <w:rsid w:val="00BF7526"/>
    <w:rsid w:val="00C006BA"/>
    <w:rsid w:val="00C015C9"/>
    <w:rsid w:val="00C01E2E"/>
    <w:rsid w:val="00C0309B"/>
    <w:rsid w:val="00C03858"/>
    <w:rsid w:val="00C03AF0"/>
    <w:rsid w:val="00C0639D"/>
    <w:rsid w:val="00C11AAD"/>
    <w:rsid w:val="00C12580"/>
    <w:rsid w:val="00C14030"/>
    <w:rsid w:val="00C17530"/>
    <w:rsid w:val="00C2003B"/>
    <w:rsid w:val="00C20484"/>
    <w:rsid w:val="00C2151D"/>
    <w:rsid w:val="00C21DB4"/>
    <w:rsid w:val="00C21E72"/>
    <w:rsid w:val="00C2226B"/>
    <w:rsid w:val="00C24CCA"/>
    <w:rsid w:val="00C250FF"/>
    <w:rsid w:val="00C2707C"/>
    <w:rsid w:val="00C32287"/>
    <w:rsid w:val="00C322C6"/>
    <w:rsid w:val="00C34F2A"/>
    <w:rsid w:val="00C367C3"/>
    <w:rsid w:val="00C40B32"/>
    <w:rsid w:val="00C41FAF"/>
    <w:rsid w:val="00C42638"/>
    <w:rsid w:val="00C4286A"/>
    <w:rsid w:val="00C42E58"/>
    <w:rsid w:val="00C438CB"/>
    <w:rsid w:val="00C44151"/>
    <w:rsid w:val="00C442C2"/>
    <w:rsid w:val="00C454A5"/>
    <w:rsid w:val="00C46CAC"/>
    <w:rsid w:val="00C5105D"/>
    <w:rsid w:val="00C52803"/>
    <w:rsid w:val="00C52F7C"/>
    <w:rsid w:val="00C534E1"/>
    <w:rsid w:val="00C543EE"/>
    <w:rsid w:val="00C5516A"/>
    <w:rsid w:val="00C56266"/>
    <w:rsid w:val="00C56E2D"/>
    <w:rsid w:val="00C57E95"/>
    <w:rsid w:val="00C617B5"/>
    <w:rsid w:val="00C621D0"/>
    <w:rsid w:val="00C62475"/>
    <w:rsid w:val="00C64BF1"/>
    <w:rsid w:val="00C64CCD"/>
    <w:rsid w:val="00C6626F"/>
    <w:rsid w:val="00C679D1"/>
    <w:rsid w:val="00C71122"/>
    <w:rsid w:val="00C713DE"/>
    <w:rsid w:val="00C71801"/>
    <w:rsid w:val="00C72A85"/>
    <w:rsid w:val="00C73FA8"/>
    <w:rsid w:val="00C77DFA"/>
    <w:rsid w:val="00C82CE4"/>
    <w:rsid w:val="00C833FF"/>
    <w:rsid w:val="00C837CE"/>
    <w:rsid w:val="00C841B1"/>
    <w:rsid w:val="00C8495F"/>
    <w:rsid w:val="00C87146"/>
    <w:rsid w:val="00C936BD"/>
    <w:rsid w:val="00C9383F"/>
    <w:rsid w:val="00C948DD"/>
    <w:rsid w:val="00C95A7E"/>
    <w:rsid w:val="00C96703"/>
    <w:rsid w:val="00CA0320"/>
    <w:rsid w:val="00CA0D75"/>
    <w:rsid w:val="00CA1FAF"/>
    <w:rsid w:val="00CA221C"/>
    <w:rsid w:val="00CA2EE2"/>
    <w:rsid w:val="00CA3893"/>
    <w:rsid w:val="00CA400D"/>
    <w:rsid w:val="00CA4CEC"/>
    <w:rsid w:val="00CA525F"/>
    <w:rsid w:val="00CA5CF1"/>
    <w:rsid w:val="00CA7EDC"/>
    <w:rsid w:val="00CB0496"/>
    <w:rsid w:val="00CB04C8"/>
    <w:rsid w:val="00CB0661"/>
    <w:rsid w:val="00CB080B"/>
    <w:rsid w:val="00CB11DC"/>
    <w:rsid w:val="00CB139A"/>
    <w:rsid w:val="00CB1F20"/>
    <w:rsid w:val="00CB24A2"/>
    <w:rsid w:val="00CB385A"/>
    <w:rsid w:val="00CB3A59"/>
    <w:rsid w:val="00CB3DC4"/>
    <w:rsid w:val="00CB5D71"/>
    <w:rsid w:val="00CB6C30"/>
    <w:rsid w:val="00CB7083"/>
    <w:rsid w:val="00CB7780"/>
    <w:rsid w:val="00CB7B70"/>
    <w:rsid w:val="00CC00FE"/>
    <w:rsid w:val="00CC073A"/>
    <w:rsid w:val="00CC1C8F"/>
    <w:rsid w:val="00CC21A2"/>
    <w:rsid w:val="00CC27C6"/>
    <w:rsid w:val="00CC3F99"/>
    <w:rsid w:val="00CC64EA"/>
    <w:rsid w:val="00CC6922"/>
    <w:rsid w:val="00CC701D"/>
    <w:rsid w:val="00CC7BCA"/>
    <w:rsid w:val="00CD03CD"/>
    <w:rsid w:val="00CD112D"/>
    <w:rsid w:val="00CD168D"/>
    <w:rsid w:val="00CD18DA"/>
    <w:rsid w:val="00CD2F24"/>
    <w:rsid w:val="00CD63D1"/>
    <w:rsid w:val="00CE198C"/>
    <w:rsid w:val="00CE26A2"/>
    <w:rsid w:val="00CE2B5F"/>
    <w:rsid w:val="00CE359D"/>
    <w:rsid w:val="00CE4039"/>
    <w:rsid w:val="00CE4B1A"/>
    <w:rsid w:val="00CE5EE2"/>
    <w:rsid w:val="00CE6CCB"/>
    <w:rsid w:val="00CF04E0"/>
    <w:rsid w:val="00CF0FB2"/>
    <w:rsid w:val="00CF15EA"/>
    <w:rsid w:val="00CF16C1"/>
    <w:rsid w:val="00CF1C19"/>
    <w:rsid w:val="00CF2692"/>
    <w:rsid w:val="00CF3864"/>
    <w:rsid w:val="00CF3FD6"/>
    <w:rsid w:val="00CF52BA"/>
    <w:rsid w:val="00CF54E2"/>
    <w:rsid w:val="00CF6FA5"/>
    <w:rsid w:val="00D0466D"/>
    <w:rsid w:val="00D10B3C"/>
    <w:rsid w:val="00D1394E"/>
    <w:rsid w:val="00D13BD5"/>
    <w:rsid w:val="00D20054"/>
    <w:rsid w:val="00D2096C"/>
    <w:rsid w:val="00D21232"/>
    <w:rsid w:val="00D22ACA"/>
    <w:rsid w:val="00D232FA"/>
    <w:rsid w:val="00D24ED3"/>
    <w:rsid w:val="00D25530"/>
    <w:rsid w:val="00D25551"/>
    <w:rsid w:val="00D26BC4"/>
    <w:rsid w:val="00D2730E"/>
    <w:rsid w:val="00D27D1D"/>
    <w:rsid w:val="00D30198"/>
    <w:rsid w:val="00D30F1B"/>
    <w:rsid w:val="00D32718"/>
    <w:rsid w:val="00D32E64"/>
    <w:rsid w:val="00D34931"/>
    <w:rsid w:val="00D34E02"/>
    <w:rsid w:val="00D35008"/>
    <w:rsid w:val="00D37057"/>
    <w:rsid w:val="00D402AE"/>
    <w:rsid w:val="00D40C6C"/>
    <w:rsid w:val="00D40DBF"/>
    <w:rsid w:val="00D41905"/>
    <w:rsid w:val="00D43B09"/>
    <w:rsid w:val="00D43F43"/>
    <w:rsid w:val="00D45B6B"/>
    <w:rsid w:val="00D460F4"/>
    <w:rsid w:val="00D4643C"/>
    <w:rsid w:val="00D46AF2"/>
    <w:rsid w:val="00D47E8B"/>
    <w:rsid w:val="00D50537"/>
    <w:rsid w:val="00D51E50"/>
    <w:rsid w:val="00D5350D"/>
    <w:rsid w:val="00D53540"/>
    <w:rsid w:val="00D5466B"/>
    <w:rsid w:val="00D605D1"/>
    <w:rsid w:val="00D60D5E"/>
    <w:rsid w:val="00D60E21"/>
    <w:rsid w:val="00D60FB6"/>
    <w:rsid w:val="00D6204E"/>
    <w:rsid w:val="00D644BA"/>
    <w:rsid w:val="00D66A28"/>
    <w:rsid w:val="00D66ACA"/>
    <w:rsid w:val="00D706B6"/>
    <w:rsid w:val="00D71623"/>
    <w:rsid w:val="00D73070"/>
    <w:rsid w:val="00D747E8"/>
    <w:rsid w:val="00D758D2"/>
    <w:rsid w:val="00D767ED"/>
    <w:rsid w:val="00D769F4"/>
    <w:rsid w:val="00D80D2C"/>
    <w:rsid w:val="00D83B88"/>
    <w:rsid w:val="00D84D52"/>
    <w:rsid w:val="00D85B33"/>
    <w:rsid w:val="00D85CC2"/>
    <w:rsid w:val="00D87DA8"/>
    <w:rsid w:val="00D901D2"/>
    <w:rsid w:val="00D90C60"/>
    <w:rsid w:val="00D91056"/>
    <w:rsid w:val="00D92183"/>
    <w:rsid w:val="00D95387"/>
    <w:rsid w:val="00D95FED"/>
    <w:rsid w:val="00D9679E"/>
    <w:rsid w:val="00D969D3"/>
    <w:rsid w:val="00D9797E"/>
    <w:rsid w:val="00DA435F"/>
    <w:rsid w:val="00DA50BC"/>
    <w:rsid w:val="00DA518F"/>
    <w:rsid w:val="00DA591A"/>
    <w:rsid w:val="00DA602B"/>
    <w:rsid w:val="00DA6499"/>
    <w:rsid w:val="00DA76AF"/>
    <w:rsid w:val="00DA7C54"/>
    <w:rsid w:val="00DA7EC4"/>
    <w:rsid w:val="00DB11C0"/>
    <w:rsid w:val="00DB1484"/>
    <w:rsid w:val="00DB14A8"/>
    <w:rsid w:val="00DB1D69"/>
    <w:rsid w:val="00DB2F04"/>
    <w:rsid w:val="00DB32FF"/>
    <w:rsid w:val="00DB356F"/>
    <w:rsid w:val="00DB36C8"/>
    <w:rsid w:val="00DB3EA7"/>
    <w:rsid w:val="00DB6FE1"/>
    <w:rsid w:val="00DB7270"/>
    <w:rsid w:val="00DC111C"/>
    <w:rsid w:val="00DC1144"/>
    <w:rsid w:val="00DC1CB7"/>
    <w:rsid w:val="00DD08CF"/>
    <w:rsid w:val="00DD0B0F"/>
    <w:rsid w:val="00DD0E9D"/>
    <w:rsid w:val="00DD1767"/>
    <w:rsid w:val="00DD3319"/>
    <w:rsid w:val="00DD37BA"/>
    <w:rsid w:val="00DD40AC"/>
    <w:rsid w:val="00DD4CEB"/>
    <w:rsid w:val="00DD5695"/>
    <w:rsid w:val="00DD5F93"/>
    <w:rsid w:val="00DD64C5"/>
    <w:rsid w:val="00DD7BBF"/>
    <w:rsid w:val="00DE164A"/>
    <w:rsid w:val="00DE23EE"/>
    <w:rsid w:val="00DE33EA"/>
    <w:rsid w:val="00DE44CB"/>
    <w:rsid w:val="00DE4682"/>
    <w:rsid w:val="00DE4DC1"/>
    <w:rsid w:val="00DE5E05"/>
    <w:rsid w:val="00DF1174"/>
    <w:rsid w:val="00DF1CDA"/>
    <w:rsid w:val="00DF2545"/>
    <w:rsid w:val="00DF387C"/>
    <w:rsid w:val="00DF4787"/>
    <w:rsid w:val="00DF59A5"/>
    <w:rsid w:val="00DF5E14"/>
    <w:rsid w:val="00DF666B"/>
    <w:rsid w:val="00DF6D81"/>
    <w:rsid w:val="00DF73CA"/>
    <w:rsid w:val="00DF747F"/>
    <w:rsid w:val="00DF78BA"/>
    <w:rsid w:val="00E005B2"/>
    <w:rsid w:val="00E020A5"/>
    <w:rsid w:val="00E03576"/>
    <w:rsid w:val="00E04EA9"/>
    <w:rsid w:val="00E055CD"/>
    <w:rsid w:val="00E05719"/>
    <w:rsid w:val="00E05A18"/>
    <w:rsid w:val="00E06E43"/>
    <w:rsid w:val="00E06E49"/>
    <w:rsid w:val="00E075FB"/>
    <w:rsid w:val="00E10FA1"/>
    <w:rsid w:val="00E15A9E"/>
    <w:rsid w:val="00E160AB"/>
    <w:rsid w:val="00E1648A"/>
    <w:rsid w:val="00E165B9"/>
    <w:rsid w:val="00E1710B"/>
    <w:rsid w:val="00E1752B"/>
    <w:rsid w:val="00E20E11"/>
    <w:rsid w:val="00E22698"/>
    <w:rsid w:val="00E24B6D"/>
    <w:rsid w:val="00E24B85"/>
    <w:rsid w:val="00E25AE6"/>
    <w:rsid w:val="00E25E24"/>
    <w:rsid w:val="00E261D1"/>
    <w:rsid w:val="00E2650A"/>
    <w:rsid w:val="00E278F4"/>
    <w:rsid w:val="00E27B36"/>
    <w:rsid w:val="00E27C73"/>
    <w:rsid w:val="00E27D40"/>
    <w:rsid w:val="00E27EA8"/>
    <w:rsid w:val="00E30ABA"/>
    <w:rsid w:val="00E32048"/>
    <w:rsid w:val="00E327BA"/>
    <w:rsid w:val="00E32E75"/>
    <w:rsid w:val="00E332EC"/>
    <w:rsid w:val="00E33320"/>
    <w:rsid w:val="00E3395C"/>
    <w:rsid w:val="00E33CB5"/>
    <w:rsid w:val="00E343B7"/>
    <w:rsid w:val="00E34908"/>
    <w:rsid w:val="00E35CC1"/>
    <w:rsid w:val="00E363BA"/>
    <w:rsid w:val="00E36F44"/>
    <w:rsid w:val="00E3714E"/>
    <w:rsid w:val="00E37AEE"/>
    <w:rsid w:val="00E401EB"/>
    <w:rsid w:val="00E41E55"/>
    <w:rsid w:val="00E44624"/>
    <w:rsid w:val="00E44E2A"/>
    <w:rsid w:val="00E44E72"/>
    <w:rsid w:val="00E5027D"/>
    <w:rsid w:val="00E509FA"/>
    <w:rsid w:val="00E511DC"/>
    <w:rsid w:val="00E515FA"/>
    <w:rsid w:val="00E526E9"/>
    <w:rsid w:val="00E533A3"/>
    <w:rsid w:val="00E5425A"/>
    <w:rsid w:val="00E54455"/>
    <w:rsid w:val="00E54EAB"/>
    <w:rsid w:val="00E552FC"/>
    <w:rsid w:val="00E561ED"/>
    <w:rsid w:val="00E5632D"/>
    <w:rsid w:val="00E571BF"/>
    <w:rsid w:val="00E57B41"/>
    <w:rsid w:val="00E60565"/>
    <w:rsid w:val="00E60829"/>
    <w:rsid w:val="00E60BB4"/>
    <w:rsid w:val="00E60E2E"/>
    <w:rsid w:val="00E652C3"/>
    <w:rsid w:val="00E7155B"/>
    <w:rsid w:val="00E72DFD"/>
    <w:rsid w:val="00E7451C"/>
    <w:rsid w:val="00E74833"/>
    <w:rsid w:val="00E7532B"/>
    <w:rsid w:val="00E75641"/>
    <w:rsid w:val="00E764FD"/>
    <w:rsid w:val="00E801C6"/>
    <w:rsid w:val="00E81021"/>
    <w:rsid w:val="00E82D0D"/>
    <w:rsid w:val="00E85A94"/>
    <w:rsid w:val="00E907D7"/>
    <w:rsid w:val="00E91696"/>
    <w:rsid w:val="00E91F82"/>
    <w:rsid w:val="00E9256F"/>
    <w:rsid w:val="00E92D86"/>
    <w:rsid w:val="00E94D3A"/>
    <w:rsid w:val="00E9505C"/>
    <w:rsid w:val="00E970AB"/>
    <w:rsid w:val="00EA0155"/>
    <w:rsid w:val="00EA097F"/>
    <w:rsid w:val="00EA1418"/>
    <w:rsid w:val="00EA2D12"/>
    <w:rsid w:val="00EA3111"/>
    <w:rsid w:val="00EA3533"/>
    <w:rsid w:val="00EA4CBC"/>
    <w:rsid w:val="00EA4F65"/>
    <w:rsid w:val="00EA61FE"/>
    <w:rsid w:val="00EA6E50"/>
    <w:rsid w:val="00EA7AAF"/>
    <w:rsid w:val="00EA7FBA"/>
    <w:rsid w:val="00EB0B24"/>
    <w:rsid w:val="00EB142A"/>
    <w:rsid w:val="00EB1DB1"/>
    <w:rsid w:val="00EB2C61"/>
    <w:rsid w:val="00EB3D84"/>
    <w:rsid w:val="00EB62EB"/>
    <w:rsid w:val="00EB6564"/>
    <w:rsid w:val="00EC0BC4"/>
    <w:rsid w:val="00EC1E2F"/>
    <w:rsid w:val="00EC31EF"/>
    <w:rsid w:val="00EC405B"/>
    <w:rsid w:val="00EC43EE"/>
    <w:rsid w:val="00EC5F31"/>
    <w:rsid w:val="00EC7823"/>
    <w:rsid w:val="00EC7FA7"/>
    <w:rsid w:val="00ED081E"/>
    <w:rsid w:val="00ED16B3"/>
    <w:rsid w:val="00ED27B0"/>
    <w:rsid w:val="00ED4917"/>
    <w:rsid w:val="00ED5809"/>
    <w:rsid w:val="00ED6A47"/>
    <w:rsid w:val="00ED7341"/>
    <w:rsid w:val="00ED79BD"/>
    <w:rsid w:val="00EE29BB"/>
    <w:rsid w:val="00EE2D3A"/>
    <w:rsid w:val="00EE4604"/>
    <w:rsid w:val="00EE67DB"/>
    <w:rsid w:val="00EF13FC"/>
    <w:rsid w:val="00EF2BD8"/>
    <w:rsid w:val="00EF4EF4"/>
    <w:rsid w:val="00EF5744"/>
    <w:rsid w:val="00EF6278"/>
    <w:rsid w:val="00F008AB"/>
    <w:rsid w:val="00F00FD8"/>
    <w:rsid w:val="00F01FBE"/>
    <w:rsid w:val="00F021A6"/>
    <w:rsid w:val="00F02429"/>
    <w:rsid w:val="00F02D26"/>
    <w:rsid w:val="00F03636"/>
    <w:rsid w:val="00F04EBB"/>
    <w:rsid w:val="00F06F78"/>
    <w:rsid w:val="00F070C8"/>
    <w:rsid w:val="00F10721"/>
    <w:rsid w:val="00F10B0F"/>
    <w:rsid w:val="00F10C42"/>
    <w:rsid w:val="00F1151C"/>
    <w:rsid w:val="00F12F75"/>
    <w:rsid w:val="00F13459"/>
    <w:rsid w:val="00F134BD"/>
    <w:rsid w:val="00F13E66"/>
    <w:rsid w:val="00F144EB"/>
    <w:rsid w:val="00F150C3"/>
    <w:rsid w:val="00F155FD"/>
    <w:rsid w:val="00F156A8"/>
    <w:rsid w:val="00F15969"/>
    <w:rsid w:val="00F16836"/>
    <w:rsid w:val="00F16C5E"/>
    <w:rsid w:val="00F16FF8"/>
    <w:rsid w:val="00F20325"/>
    <w:rsid w:val="00F2094F"/>
    <w:rsid w:val="00F22435"/>
    <w:rsid w:val="00F233B5"/>
    <w:rsid w:val="00F26015"/>
    <w:rsid w:val="00F2606E"/>
    <w:rsid w:val="00F279D3"/>
    <w:rsid w:val="00F27A2F"/>
    <w:rsid w:val="00F31AF6"/>
    <w:rsid w:val="00F32939"/>
    <w:rsid w:val="00F35E60"/>
    <w:rsid w:val="00F368FA"/>
    <w:rsid w:val="00F37C45"/>
    <w:rsid w:val="00F418C8"/>
    <w:rsid w:val="00F41BC5"/>
    <w:rsid w:val="00F42E61"/>
    <w:rsid w:val="00F43D31"/>
    <w:rsid w:val="00F46673"/>
    <w:rsid w:val="00F47DF0"/>
    <w:rsid w:val="00F47F05"/>
    <w:rsid w:val="00F507B2"/>
    <w:rsid w:val="00F50C15"/>
    <w:rsid w:val="00F50E9D"/>
    <w:rsid w:val="00F50EC3"/>
    <w:rsid w:val="00F51439"/>
    <w:rsid w:val="00F5153A"/>
    <w:rsid w:val="00F52584"/>
    <w:rsid w:val="00F5391C"/>
    <w:rsid w:val="00F53A93"/>
    <w:rsid w:val="00F53B8C"/>
    <w:rsid w:val="00F54181"/>
    <w:rsid w:val="00F54B2E"/>
    <w:rsid w:val="00F5588F"/>
    <w:rsid w:val="00F55D1E"/>
    <w:rsid w:val="00F55E95"/>
    <w:rsid w:val="00F56238"/>
    <w:rsid w:val="00F56F66"/>
    <w:rsid w:val="00F57A01"/>
    <w:rsid w:val="00F60791"/>
    <w:rsid w:val="00F617CF"/>
    <w:rsid w:val="00F62379"/>
    <w:rsid w:val="00F639B2"/>
    <w:rsid w:val="00F6469A"/>
    <w:rsid w:val="00F647AE"/>
    <w:rsid w:val="00F64B09"/>
    <w:rsid w:val="00F65CEB"/>
    <w:rsid w:val="00F66167"/>
    <w:rsid w:val="00F67E93"/>
    <w:rsid w:val="00F709D9"/>
    <w:rsid w:val="00F7254D"/>
    <w:rsid w:val="00F72888"/>
    <w:rsid w:val="00F73768"/>
    <w:rsid w:val="00F75115"/>
    <w:rsid w:val="00F772A3"/>
    <w:rsid w:val="00F77F2B"/>
    <w:rsid w:val="00F824BD"/>
    <w:rsid w:val="00F827A3"/>
    <w:rsid w:val="00F832FA"/>
    <w:rsid w:val="00F83E08"/>
    <w:rsid w:val="00F83F27"/>
    <w:rsid w:val="00F85DFF"/>
    <w:rsid w:val="00F868CD"/>
    <w:rsid w:val="00F872C8"/>
    <w:rsid w:val="00F90315"/>
    <w:rsid w:val="00F9110A"/>
    <w:rsid w:val="00F91867"/>
    <w:rsid w:val="00F924DC"/>
    <w:rsid w:val="00F925B2"/>
    <w:rsid w:val="00F92D8A"/>
    <w:rsid w:val="00F92F68"/>
    <w:rsid w:val="00F95C66"/>
    <w:rsid w:val="00F975EC"/>
    <w:rsid w:val="00F97899"/>
    <w:rsid w:val="00F97927"/>
    <w:rsid w:val="00FA0302"/>
    <w:rsid w:val="00FA0A04"/>
    <w:rsid w:val="00FA0FF2"/>
    <w:rsid w:val="00FA1A3E"/>
    <w:rsid w:val="00FA47FB"/>
    <w:rsid w:val="00FA5B5C"/>
    <w:rsid w:val="00FA7D90"/>
    <w:rsid w:val="00FB02AF"/>
    <w:rsid w:val="00FB072A"/>
    <w:rsid w:val="00FB0E43"/>
    <w:rsid w:val="00FB198A"/>
    <w:rsid w:val="00FB3905"/>
    <w:rsid w:val="00FB4CAD"/>
    <w:rsid w:val="00FB6B0A"/>
    <w:rsid w:val="00FB6F84"/>
    <w:rsid w:val="00FC0442"/>
    <w:rsid w:val="00FC137F"/>
    <w:rsid w:val="00FC201B"/>
    <w:rsid w:val="00FC4B75"/>
    <w:rsid w:val="00FC60C4"/>
    <w:rsid w:val="00FC67F2"/>
    <w:rsid w:val="00FC7E76"/>
    <w:rsid w:val="00FD0D58"/>
    <w:rsid w:val="00FD1E5B"/>
    <w:rsid w:val="00FD2AF4"/>
    <w:rsid w:val="00FD457B"/>
    <w:rsid w:val="00FD5A3C"/>
    <w:rsid w:val="00FE0865"/>
    <w:rsid w:val="00FE0C39"/>
    <w:rsid w:val="00FE22EF"/>
    <w:rsid w:val="00FE23ED"/>
    <w:rsid w:val="00FE4962"/>
    <w:rsid w:val="00FE7DD2"/>
    <w:rsid w:val="00FF0F7A"/>
    <w:rsid w:val="00FF1267"/>
    <w:rsid w:val="00FF2044"/>
    <w:rsid w:val="00FF21CC"/>
    <w:rsid w:val="00FF2972"/>
    <w:rsid w:val="00FF3F6B"/>
    <w:rsid w:val="00FF4C48"/>
    <w:rsid w:val="00FF5A75"/>
    <w:rsid w:val="00FF6973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C26CA"/>
  <w15:chartTrackingRefBased/>
  <w15:docId w15:val="{356EBC96-F700-46DC-B2B9-198AB79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2519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rsid w:val="00B3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B36F96"/>
  </w:style>
  <w:style w:type="paragraph" w:styleId="a7">
    <w:name w:val="header"/>
    <w:basedOn w:val="a0"/>
    <w:link w:val="a8"/>
    <w:uiPriority w:val="99"/>
    <w:rsid w:val="00534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534EFE"/>
    <w:rPr>
      <w:kern w:val="2"/>
    </w:rPr>
  </w:style>
  <w:style w:type="numbering" w:customStyle="1" w:styleId="1">
    <w:name w:val="樣式1"/>
    <w:rsid w:val="00B71C4B"/>
    <w:pPr>
      <w:numPr>
        <w:numId w:val="1"/>
      </w:numPr>
    </w:pPr>
  </w:style>
  <w:style w:type="paragraph" w:styleId="a9">
    <w:name w:val="List Paragraph"/>
    <w:basedOn w:val="a0"/>
    <w:uiPriority w:val="34"/>
    <w:qFormat/>
    <w:rsid w:val="00D460F4"/>
    <w:pPr>
      <w:ind w:leftChars="200" w:left="480"/>
    </w:pPr>
  </w:style>
  <w:style w:type="numbering" w:customStyle="1" w:styleId="2">
    <w:name w:val="樣式2"/>
    <w:rsid w:val="00900C49"/>
    <w:pPr>
      <w:numPr>
        <w:numId w:val="2"/>
      </w:numPr>
    </w:pPr>
  </w:style>
  <w:style w:type="paragraph" w:styleId="aa">
    <w:name w:val="Balloon Text"/>
    <w:basedOn w:val="a0"/>
    <w:link w:val="ab"/>
    <w:uiPriority w:val="99"/>
    <w:rsid w:val="00093EF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rsid w:val="00093E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uiPriority w:val="59"/>
    <w:rsid w:val="00AD66A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7A775D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7A775D"/>
    <w:rPr>
      <w:rFonts w:ascii="Calibri" w:hAnsi="Calibri"/>
      <w:szCs w:val="22"/>
    </w:rPr>
  </w:style>
  <w:style w:type="character" w:customStyle="1" w:styleId="af">
    <w:name w:val="註解文字 字元"/>
    <w:link w:val="ae"/>
    <w:uiPriority w:val="99"/>
    <w:rsid w:val="007A775D"/>
    <w:rPr>
      <w:rFonts w:ascii="Calibri" w:hAnsi="Calibri"/>
      <w:kern w:val="2"/>
      <w:sz w:val="24"/>
      <w:szCs w:val="22"/>
    </w:rPr>
  </w:style>
  <w:style w:type="table" w:customStyle="1" w:styleId="10">
    <w:name w:val="表格格線1"/>
    <w:basedOn w:val="a2"/>
    <w:next w:val="ac"/>
    <w:rsid w:val="000B0E1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D9"/>
    <w:pPr>
      <w:widowControl w:val="0"/>
      <w:autoSpaceDE w:val="0"/>
      <w:autoSpaceDN w:val="0"/>
      <w:adjustRightInd w:val="0"/>
    </w:pPr>
    <w:rPr>
      <w:rFonts w:ascii="標楷體T甀昂" w:eastAsia="標楷體T甀昂" w:cs="標楷體T甀昂"/>
      <w:color w:val="000000"/>
      <w:sz w:val="24"/>
      <w:szCs w:val="24"/>
    </w:rPr>
  </w:style>
  <w:style w:type="numbering" w:customStyle="1" w:styleId="a">
    <w:name w:val="法規系統"/>
    <w:rsid w:val="005E38BF"/>
    <w:pPr>
      <w:numPr>
        <w:numId w:val="5"/>
      </w:numPr>
    </w:pPr>
  </w:style>
  <w:style w:type="paragraph" w:customStyle="1" w:styleId="cjk">
    <w:name w:val="cjk"/>
    <w:basedOn w:val="a0"/>
    <w:rsid w:val="00476747"/>
    <w:pPr>
      <w:widowControl/>
      <w:spacing w:before="100" w:beforeAutospacing="1" w:after="100" w:afterAutospacing="1" w:line="363" w:lineRule="atLeast"/>
    </w:pPr>
    <w:rPr>
      <w:rFonts w:ascii="新細明體" w:hAnsi="新細明體" w:cs="新細明體"/>
      <w:kern w:val="0"/>
    </w:rPr>
  </w:style>
  <w:style w:type="character" w:styleId="af0">
    <w:name w:val="Emphasis"/>
    <w:uiPriority w:val="20"/>
    <w:qFormat/>
    <w:rsid w:val="00370F35"/>
    <w:rPr>
      <w:i/>
      <w:iCs/>
    </w:rPr>
  </w:style>
  <w:style w:type="paragraph" w:styleId="af1">
    <w:name w:val="annotation subject"/>
    <w:basedOn w:val="ae"/>
    <w:next w:val="ae"/>
    <w:link w:val="af2"/>
    <w:rsid w:val="00284893"/>
    <w:rPr>
      <w:rFonts w:ascii="Times New Roman" w:hAnsi="Times New Roman"/>
      <w:b/>
      <w:bCs/>
      <w:szCs w:val="24"/>
    </w:rPr>
  </w:style>
  <w:style w:type="character" w:customStyle="1" w:styleId="af2">
    <w:name w:val="註解主旨 字元"/>
    <w:link w:val="af1"/>
    <w:rsid w:val="00284893"/>
    <w:rPr>
      <w:rFonts w:ascii="Calibri" w:hAnsi="Calibri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284893"/>
    <w:rPr>
      <w:kern w:val="2"/>
      <w:sz w:val="24"/>
      <w:szCs w:val="24"/>
    </w:rPr>
  </w:style>
  <w:style w:type="character" w:styleId="af4">
    <w:name w:val="Strong"/>
    <w:uiPriority w:val="22"/>
    <w:qFormat/>
    <w:rsid w:val="005C3D1D"/>
    <w:rPr>
      <w:b/>
      <w:bCs/>
    </w:rPr>
  </w:style>
  <w:style w:type="character" w:customStyle="1" w:styleId="a5">
    <w:name w:val="頁尾 字元"/>
    <w:link w:val="a4"/>
    <w:uiPriority w:val="99"/>
    <w:rsid w:val="000E7D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38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DD09-C378-4160-A70A-39CB69FC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藥物檢驗機構認證及管理辦法</dc:title>
  <dc:subject/>
  <dc:creator>yachi</dc:creator>
  <cp:keywords/>
  <cp:lastModifiedBy>尤瀞萩</cp:lastModifiedBy>
  <cp:revision>2</cp:revision>
  <cp:lastPrinted>2022-02-18T08:05:00Z</cp:lastPrinted>
  <dcterms:created xsi:type="dcterms:W3CDTF">2022-02-25T02:05:00Z</dcterms:created>
  <dcterms:modified xsi:type="dcterms:W3CDTF">2022-02-25T02:05:00Z</dcterms:modified>
</cp:coreProperties>
</file>