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FE" w:rsidRDefault="00BE2EFE" w:rsidP="00BE2EFE">
      <w:pPr>
        <w:spacing w:afterLines="30" w:after="72" w:line="500" w:lineRule="exact"/>
        <w:ind w:firstLine="480"/>
        <w:jc w:val="center"/>
        <w:rPr>
          <w:rFonts w:ascii="標楷體" w:eastAsia="標楷體" w:hAnsi="標楷體"/>
          <w:b/>
          <w:sz w:val="36"/>
        </w:rPr>
      </w:pPr>
      <w:r w:rsidRPr="00001C21">
        <w:rPr>
          <w:rFonts w:ascii="標楷體" w:eastAsia="標楷體" w:hAnsi="標楷體" w:hint="eastAsia"/>
          <w:b/>
          <w:sz w:val="36"/>
        </w:rPr>
        <w:t>財團法人醫藥品查驗中心</w:t>
      </w:r>
    </w:p>
    <w:p w:rsidR="00BE2EFE" w:rsidRDefault="00BE2EFE" w:rsidP="00BE2EFE">
      <w:pPr>
        <w:spacing w:afterLines="30" w:after="72" w:line="500" w:lineRule="exact"/>
        <w:ind w:firstLine="480"/>
        <w:jc w:val="center"/>
        <w:rPr>
          <w:rFonts w:ascii="標楷體" w:eastAsia="標楷體" w:hAnsi="標楷體"/>
          <w:b/>
          <w:sz w:val="36"/>
        </w:rPr>
      </w:pPr>
      <w:proofErr w:type="gramStart"/>
      <w:r w:rsidRPr="00881F9B">
        <w:rPr>
          <w:rFonts w:ascii="Times New Roman" w:eastAsia="標楷體" w:hAnsi="Times New Roman" w:cs="Times New Roman"/>
          <w:b/>
          <w:sz w:val="36"/>
        </w:rPr>
        <w:t>110</w:t>
      </w:r>
      <w:proofErr w:type="gramEnd"/>
      <w:r w:rsidRPr="00881F9B">
        <w:rPr>
          <w:rFonts w:ascii="Times New Roman" w:eastAsia="標楷體" w:hAnsi="Times New Roman" w:cs="Times New Roman"/>
          <w:b/>
          <w:sz w:val="36"/>
        </w:rPr>
        <w:t>年度醫療科技評估</w:t>
      </w:r>
      <w:r w:rsidRPr="00001C21">
        <w:rPr>
          <w:rFonts w:ascii="標楷體" w:eastAsia="標楷體" w:hAnsi="標楷體" w:hint="eastAsia"/>
          <w:b/>
          <w:sz w:val="36"/>
        </w:rPr>
        <w:t>產官學會議</w:t>
      </w:r>
    </w:p>
    <w:p w:rsidR="00BE2EFE" w:rsidRDefault="00BE2EFE" w:rsidP="00BE2EFE">
      <w:pPr>
        <w:spacing w:afterLines="30" w:after="72" w:line="500" w:lineRule="exact"/>
        <w:ind w:firstLine="480"/>
        <w:jc w:val="center"/>
        <w:rPr>
          <w:rFonts w:ascii="標楷體" w:eastAsia="標楷體" w:hAnsi="標楷體"/>
          <w:b/>
          <w:sz w:val="36"/>
        </w:rPr>
      </w:pPr>
      <w:proofErr w:type="gramStart"/>
      <w:r>
        <w:rPr>
          <w:rFonts w:ascii="標楷體" w:eastAsia="標楷體" w:hAnsi="標楷體" w:hint="eastAsia"/>
          <w:b/>
          <w:sz w:val="36"/>
        </w:rPr>
        <w:t>報名表暨會前</w:t>
      </w:r>
      <w:proofErr w:type="gramEnd"/>
      <w:r>
        <w:rPr>
          <w:rFonts w:ascii="標楷體" w:eastAsia="標楷體" w:hAnsi="標楷體" w:hint="eastAsia"/>
          <w:b/>
          <w:sz w:val="36"/>
        </w:rPr>
        <w:t>意見調查說明</w:t>
      </w:r>
    </w:p>
    <w:p w:rsidR="00BE2EFE" w:rsidRPr="00BE2EFE" w:rsidRDefault="00BE2EFE" w:rsidP="00BE2EFE">
      <w:pPr>
        <w:spacing w:afterLines="30" w:after="72" w:line="500" w:lineRule="exact"/>
        <w:ind w:firstLine="480"/>
        <w:rPr>
          <w:rFonts w:ascii="標楷體" w:eastAsia="標楷體" w:hAnsi="標楷體"/>
          <w:sz w:val="28"/>
        </w:rPr>
      </w:pPr>
    </w:p>
    <w:p w:rsidR="00BE2EFE" w:rsidRPr="00D63E5F" w:rsidRDefault="00AF2B5F" w:rsidP="00213B0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標楷體" w:hAnsi="Times New Roman" w:cs="Times New Roman"/>
          <w:sz w:val="28"/>
        </w:rPr>
      </w:pPr>
      <w:r w:rsidRPr="00D63E5F">
        <w:rPr>
          <w:rFonts w:ascii="Times New Roman" w:eastAsia="標楷體" w:hAnsi="Times New Roman" w:cs="Times New Roman"/>
          <w:sz w:val="28"/>
        </w:rPr>
        <w:t>財團法人醫藥品查驗中心今</w:t>
      </w:r>
      <w:r>
        <w:rPr>
          <w:rFonts w:ascii="Times New Roman" w:eastAsia="標楷體" w:hAnsi="Times New Roman" w:cs="Times New Roman" w:hint="eastAsia"/>
          <w:sz w:val="28"/>
        </w:rPr>
        <w:t>年度將辦理</w:t>
      </w:r>
      <w:r w:rsidRPr="00D63E5F">
        <w:rPr>
          <w:rFonts w:ascii="Times New Roman" w:eastAsia="標楷體" w:hAnsi="Times New Roman" w:cs="Times New Roman"/>
          <w:sz w:val="28"/>
        </w:rPr>
        <w:t>產官學會議，為持續強化產業界、健保署與本中心三方之</w:t>
      </w:r>
      <w:r>
        <w:rPr>
          <w:rFonts w:ascii="Times New Roman" w:eastAsia="標楷體" w:hAnsi="Times New Roman" w:cs="Times New Roman" w:hint="eastAsia"/>
          <w:sz w:val="28"/>
        </w:rPr>
        <w:t>交流與對話</w:t>
      </w:r>
      <w:r w:rsidRPr="00D63E5F">
        <w:rPr>
          <w:rFonts w:ascii="Times New Roman" w:eastAsia="標楷體" w:hAnsi="Times New Roman" w:cs="Times New Roman"/>
          <w:sz w:val="28"/>
        </w:rPr>
        <w:t>，</w:t>
      </w:r>
      <w:r>
        <w:rPr>
          <w:rFonts w:ascii="Times New Roman" w:eastAsia="標楷體" w:hAnsi="Times New Roman" w:cs="Times New Roman" w:hint="eastAsia"/>
          <w:sz w:val="28"/>
        </w:rPr>
        <w:t>擬</w:t>
      </w:r>
      <w:r w:rsidR="00043B35">
        <w:rPr>
          <w:rFonts w:ascii="Times New Roman" w:eastAsia="標楷體" w:hAnsi="Times New Roman" w:cs="Times New Roman" w:hint="eastAsia"/>
          <w:sz w:val="28"/>
        </w:rPr>
        <w:t>進行</w:t>
      </w:r>
      <w:r>
        <w:rPr>
          <w:rFonts w:ascii="Times New Roman" w:eastAsia="標楷體" w:hAnsi="Times New Roman" w:cs="Times New Roman" w:hint="eastAsia"/>
          <w:sz w:val="28"/>
        </w:rPr>
        <w:t>會前</w:t>
      </w:r>
      <w:r w:rsidR="00043B35">
        <w:rPr>
          <w:rFonts w:ascii="Times New Roman" w:eastAsia="標楷體" w:hAnsi="Times New Roman" w:cs="Times New Roman" w:hint="eastAsia"/>
          <w:sz w:val="28"/>
        </w:rPr>
        <w:t>意見調查</w:t>
      </w:r>
      <w:r w:rsidR="005C528B">
        <w:rPr>
          <w:rFonts w:ascii="Times New Roman" w:eastAsia="標楷體" w:hAnsi="Times New Roman" w:cs="Times New Roman" w:hint="eastAsia"/>
          <w:sz w:val="28"/>
        </w:rPr>
        <w:t>，希望</w:t>
      </w:r>
      <w:r w:rsidR="00043B35" w:rsidRPr="00D63E5F">
        <w:rPr>
          <w:rFonts w:ascii="Times New Roman" w:eastAsia="標楷體" w:hAnsi="Times New Roman" w:cs="Times New Roman"/>
          <w:sz w:val="28"/>
        </w:rPr>
        <w:t>各界</w:t>
      </w:r>
      <w:r w:rsidR="00213B07">
        <w:rPr>
          <w:rFonts w:ascii="Times New Roman" w:eastAsia="標楷體" w:hAnsi="Times New Roman" w:cs="Times New Roman" w:hint="eastAsia"/>
          <w:sz w:val="28"/>
        </w:rPr>
        <w:t>提供相關意見及</w:t>
      </w:r>
      <w:r w:rsidR="005C528B">
        <w:rPr>
          <w:rFonts w:ascii="Times New Roman" w:eastAsia="標楷體" w:hAnsi="Times New Roman" w:cs="Times New Roman" w:hint="eastAsia"/>
          <w:sz w:val="28"/>
        </w:rPr>
        <w:t>回饋</w:t>
      </w:r>
      <w:r w:rsidR="00FE3833" w:rsidRPr="00D63E5F">
        <w:rPr>
          <w:rFonts w:ascii="Times New Roman" w:eastAsia="標楷體" w:hAnsi="Times New Roman" w:cs="Times New Roman"/>
          <w:sz w:val="28"/>
        </w:rPr>
        <w:t>。</w:t>
      </w:r>
      <w:r w:rsidR="00017936" w:rsidRPr="00D63E5F">
        <w:rPr>
          <w:rFonts w:ascii="Times New Roman" w:eastAsia="標楷體" w:hAnsi="Times New Roman" w:cs="Times New Roman"/>
          <w:sz w:val="28"/>
        </w:rPr>
        <w:t>為利後續</w:t>
      </w:r>
      <w:r w:rsidR="00017936">
        <w:rPr>
          <w:rFonts w:ascii="Times New Roman" w:eastAsia="標楷體" w:hAnsi="Times New Roman" w:cs="Times New Roman" w:hint="eastAsia"/>
          <w:sz w:val="28"/>
        </w:rPr>
        <w:t>意見彙整及</w:t>
      </w:r>
      <w:r w:rsidR="00017936" w:rsidRPr="00D63E5F">
        <w:rPr>
          <w:rFonts w:ascii="Times New Roman" w:eastAsia="標楷體" w:hAnsi="Times New Roman" w:cs="Times New Roman"/>
          <w:sz w:val="28"/>
        </w:rPr>
        <w:t>行政事宜，</w:t>
      </w:r>
      <w:r w:rsidR="00017936">
        <w:rPr>
          <w:rFonts w:ascii="Times New Roman" w:eastAsia="標楷體" w:hAnsi="Times New Roman" w:cs="Times New Roman" w:hint="eastAsia"/>
          <w:sz w:val="28"/>
        </w:rPr>
        <w:t>敬</w:t>
      </w:r>
      <w:r w:rsidR="00017936" w:rsidRPr="00D63E5F">
        <w:rPr>
          <w:rFonts w:ascii="Times New Roman" w:eastAsia="標楷體" w:hAnsi="Times New Roman" w:cs="Times New Roman"/>
          <w:sz w:val="28"/>
        </w:rPr>
        <w:t>請協助於</w:t>
      </w:r>
      <w:r w:rsidR="00017936" w:rsidRPr="00AF2B5F">
        <w:rPr>
          <w:rFonts w:ascii="Times New Roman" w:eastAsia="標楷體" w:hAnsi="Times New Roman" w:cs="Times New Roman"/>
          <w:b/>
          <w:sz w:val="28"/>
          <w:highlight w:val="yellow"/>
          <w:u w:val="single"/>
        </w:rPr>
        <w:t>110</w:t>
      </w:r>
      <w:r w:rsidR="00017936" w:rsidRPr="00AF2B5F">
        <w:rPr>
          <w:rFonts w:ascii="Times New Roman" w:eastAsia="標楷體" w:hAnsi="Times New Roman" w:cs="Times New Roman"/>
          <w:b/>
          <w:sz w:val="28"/>
          <w:highlight w:val="yellow"/>
          <w:u w:val="single"/>
        </w:rPr>
        <w:t>年</w:t>
      </w:r>
      <w:r w:rsidR="00017936" w:rsidRPr="00AF2B5F">
        <w:rPr>
          <w:rFonts w:ascii="Times New Roman" w:eastAsia="標楷體" w:hAnsi="Times New Roman" w:cs="Times New Roman"/>
          <w:b/>
          <w:sz w:val="28"/>
          <w:highlight w:val="yellow"/>
          <w:u w:val="single"/>
        </w:rPr>
        <w:t>3</w:t>
      </w:r>
      <w:r w:rsidR="00017936" w:rsidRPr="00AF2B5F">
        <w:rPr>
          <w:rFonts w:ascii="Times New Roman" w:eastAsia="標楷體" w:hAnsi="Times New Roman" w:cs="Times New Roman"/>
          <w:b/>
          <w:sz w:val="28"/>
          <w:highlight w:val="yellow"/>
          <w:u w:val="single"/>
        </w:rPr>
        <w:t>月</w:t>
      </w:r>
      <w:r w:rsidR="00017936" w:rsidRPr="00AF2B5F">
        <w:rPr>
          <w:rFonts w:ascii="Times New Roman" w:eastAsia="標楷體" w:hAnsi="Times New Roman" w:cs="Times New Roman"/>
          <w:b/>
          <w:sz w:val="28"/>
          <w:highlight w:val="yellow"/>
          <w:u w:val="single"/>
        </w:rPr>
        <w:t>31</w:t>
      </w:r>
      <w:r w:rsidR="00017936" w:rsidRPr="00AF2B5F">
        <w:rPr>
          <w:rFonts w:ascii="Times New Roman" w:eastAsia="標楷體" w:hAnsi="Times New Roman" w:cs="Times New Roman"/>
          <w:b/>
          <w:sz w:val="28"/>
          <w:highlight w:val="yellow"/>
          <w:u w:val="single"/>
        </w:rPr>
        <w:t>日前</w:t>
      </w:r>
      <w:r w:rsidR="00017936" w:rsidRPr="00D63E5F">
        <w:rPr>
          <w:rFonts w:ascii="Times New Roman" w:eastAsia="標楷體" w:hAnsi="Times New Roman" w:cs="Times New Roman"/>
          <w:sz w:val="28"/>
        </w:rPr>
        <w:t>回傳</w:t>
      </w:r>
      <w:r w:rsidR="00017936" w:rsidRPr="005C528B">
        <w:rPr>
          <w:rFonts w:ascii="Times New Roman" w:eastAsia="標楷體" w:hAnsi="Times New Roman" w:cs="Times New Roman" w:hint="eastAsia"/>
          <w:color w:val="000000" w:themeColor="text1"/>
          <w:sz w:val="28"/>
        </w:rPr>
        <w:t>，謝謝配合。</w:t>
      </w:r>
    </w:p>
    <w:p w:rsidR="00473F9A" w:rsidRPr="00D63E5F" w:rsidRDefault="00791999" w:rsidP="00D4467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另因應新冠肺炎防疫措施，本次會議</w:t>
      </w:r>
      <w:r>
        <w:rPr>
          <w:rFonts w:ascii="Times New Roman" w:eastAsia="標楷體" w:hAnsi="Times New Roman" w:cs="Times New Roman" w:hint="eastAsia"/>
          <w:sz w:val="28"/>
        </w:rPr>
        <w:t>將</w:t>
      </w:r>
      <w:bookmarkStart w:id="0" w:name="_GoBack"/>
      <w:bookmarkEnd w:id="0"/>
      <w:r w:rsidR="00473F9A" w:rsidRPr="00D63E5F">
        <w:rPr>
          <w:rFonts w:ascii="Times New Roman" w:eastAsia="標楷體" w:hAnsi="Times New Roman" w:cs="Times New Roman"/>
          <w:sz w:val="28"/>
        </w:rPr>
        <w:t>採視訊會議</w:t>
      </w:r>
      <w:r w:rsidR="00D63E5F" w:rsidRPr="00D63E5F">
        <w:rPr>
          <w:rFonts w:ascii="Times New Roman" w:eastAsia="標楷體" w:hAnsi="Times New Roman" w:cs="Times New Roman"/>
          <w:sz w:val="28"/>
        </w:rPr>
        <w:t>方式</w:t>
      </w:r>
      <w:r w:rsidR="00D63E5F" w:rsidRPr="00D63E5F">
        <w:rPr>
          <w:rFonts w:ascii="Times New Roman" w:eastAsia="標楷體" w:hAnsi="Times New Roman" w:cs="Times New Roman"/>
          <w:sz w:val="28"/>
        </w:rPr>
        <w:t>(</w:t>
      </w:r>
      <w:proofErr w:type="spellStart"/>
      <w:r w:rsidR="00D63E5F" w:rsidRPr="00D63E5F">
        <w:rPr>
          <w:rFonts w:ascii="Times New Roman" w:eastAsia="標楷體" w:hAnsi="Times New Roman" w:cs="Times New Roman"/>
          <w:sz w:val="28"/>
        </w:rPr>
        <w:t>Webex</w:t>
      </w:r>
      <w:proofErr w:type="spellEnd"/>
      <w:r w:rsidR="00D63E5F" w:rsidRPr="00D63E5F">
        <w:rPr>
          <w:rFonts w:ascii="Times New Roman" w:eastAsia="標楷體" w:hAnsi="Times New Roman" w:cs="Times New Roman"/>
          <w:sz w:val="28"/>
        </w:rPr>
        <w:t>)</w:t>
      </w:r>
      <w:r w:rsidR="00473F9A" w:rsidRPr="00D63E5F">
        <w:rPr>
          <w:rFonts w:ascii="Times New Roman" w:eastAsia="標楷體" w:hAnsi="Times New Roman" w:cs="Times New Roman"/>
          <w:sz w:val="28"/>
        </w:rPr>
        <w:t>進行，同一家公司報名建議以兩位為代表，公</w:t>
      </w:r>
      <w:r w:rsidR="00623217">
        <w:rPr>
          <w:rFonts w:ascii="Times New Roman" w:eastAsia="標楷體" w:hAnsi="Times New Roman" w:cs="Times New Roman" w:hint="eastAsia"/>
          <w:sz w:val="28"/>
        </w:rPr>
        <w:t>協</w:t>
      </w:r>
      <w:r w:rsidR="00473F9A" w:rsidRPr="00D63E5F">
        <w:rPr>
          <w:rFonts w:ascii="Times New Roman" w:eastAsia="標楷體" w:hAnsi="Times New Roman" w:cs="Times New Roman"/>
          <w:sz w:val="28"/>
        </w:rPr>
        <w:t>會建議以一</w:t>
      </w:r>
      <w:r w:rsidR="00DF688F">
        <w:rPr>
          <w:rFonts w:ascii="Times New Roman" w:eastAsia="標楷體" w:hAnsi="Times New Roman" w:cs="Times New Roman" w:hint="eastAsia"/>
          <w:sz w:val="28"/>
        </w:rPr>
        <w:t>位</w:t>
      </w:r>
      <w:r w:rsidR="00473F9A" w:rsidRPr="00D63E5F">
        <w:rPr>
          <w:rFonts w:ascii="Times New Roman" w:eastAsia="標楷體" w:hAnsi="Times New Roman" w:cs="Times New Roman"/>
          <w:sz w:val="28"/>
        </w:rPr>
        <w:t>代表，待報名確認後，將</w:t>
      </w:r>
      <w:r w:rsidR="00D63E5F" w:rsidRPr="00D63E5F">
        <w:rPr>
          <w:rFonts w:ascii="Times New Roman" w:eastAsia="標楷體" w:hAnsi="Times New Roman" w:cs="Times New Roman"/>
          <w:sz w:val="28"/>
        </w:rPr>
        <w:t>於會前</w:t>
      </w:r>
      <w:r w:rsidR="00473F9A" w:rsidRPr="00D63E5F">
        <w:rPr>
          <w:rFonts w:ascii="Times New Roman" w:eastAsia="標楷體" w:hAnsi="Times New Roman" w:cs="Times New Roman"/>
          <w:sz w:val="28"/>
        </w:rPr>
        <w:t>另行提供會議連結</w:t>
      </w:r>
      <w:r w:rsidR="00AF2B5F">
        <w:rPr>
          <w:rFonts w:ascii="Times New Roman" w:eastAsia="標楷體" w:hAnsi="Times New Roman" w:cs="Times New Roman" w:hint="eastAsia"/>
          <w:sz w:val="28"/>
        </w:rPr>
        <w:t>通知</w:t>
      </w:r>
      <w:r w:rsidR="00473F9A" w:rsidRPr="00D63E5F">
        <w:rPr>
          <w:rFonts w:ascii="Times New Roman" w:eastAsia="標楷體" w:hAnsi="Times New Roman" w:cs="Times New Roman"/>
          <w:sz w:val="28"/>
        </w:rPr>
        <w:t>。</w:t>
      </w:r>
    </w:p>
    <w:p w:rsidR="00AF2B5F" w:rsidRDefault="00D63E5F" w:rsidP="00213B0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標楷體" w:hAnsi="Times New Roman" w:cs="Times New Roman"/>
          <w:sz w:val="28"/>
        </w:rPr>
      </w:pPr>
      <w:r w:rsidRPr="00D63E5F">
        <w:rPr>
          <w:rFonts w:ascii="Times New Roman" w:eastAsia="標楷體" w:hAnsi="Times New Roman" w:cs="Times New Roman"/>
          <w:sz w:val="28"/>
        </w:rPr>
        <w:t>報名表及會前意見調查表</w:t>
      </w:r>
      <w:r w:rsidR="00AF2B5F">
        <w:rPr>
          <w:rFonts w:ascii="Times New Roman" w:eastAsia="標楷體" w:hAnsi="Times New Roman" w:cs="Times New Roman" w:hint="eastAsia"/>
          <w:sz w:val="28"/>
        </w:rPr>
        <w:t>(</w:t>
      </w:r>
      <w:r w:rsidR="00AF2B5F">
        <w:rPr>
          <w:rFonts w:ascii="Times New Roman" w:eastAsia="標楷體" w:hAnsi="Times New Roman" w:cs="Times New Roman" w:hint="eastAsia"/>
          <w:sz w:val="28"/>
        </w:rPr>
        <w:t>如後所附</w:t>
      </w:r>
      <w:r w:rsidR="00AF2B5F">
        <w:rPr>
          <w:rFonts w:ascii="Times New Roman" w:eastAsia="標楷體" w:hAnsi="Times New Roman" w:cs="Times New Roman" w:hint="eastAsia"/>
          <w:sz w:val="28"/>
        </w:rPr>
        <w:t>)</w:t>
      </w:r>
      <w:r w:rsidR="00017936">
        <w:rPr>
          <w:rFonts w:ascii="Times New Roman" w:eastAsia="標楷體" w:hAnsi="Times New Roman" w:cs="Times New Roman" w:hint="eastAsia"/>
          <w:sz w:val="28"/>
        </w:rPr>
        <w:t>，</w:t>
      </w:r>
      <w:r w:rsidRPr="00D63E5F">
        <w:rPr>
          <w:rFonts w:ascii="Times New Roman" w:eastAsia="標楷體" w:hAnsi="Times New Roman" w:cs="Times New Roman"/>
          <w:sz w:val="28"/>
        </w:rPr>
        <w:t>若對本次會議有任何問題，請洽詢醫藥科技評估組朱素貞專案經理</w:t>
      </w:r>
      <w:r w:rsidR="00AF2B5F">
        <w:rPr>
          <w:rFonts w:ascii="Times New Roman" w:eastAsia="標楷體" w:hAnsi="Times New Roman" w:cs="Times New Roman" w:hint="eastAsia"/>
          <w:sz w:val="28"/>
        </w:rPr>
        <w:t>。</w:t>
      </w:r>
    </w:p>
    <w:p w:rsidR="00473F9A" w:rsidRPr="00D63E5F" w:rsidRDefault="00D63E5F" w:rsidP="00AF2B5F">
      <w:pPr>
        <w:spacing w:before="100" w:beforeAutospacing="1" w:after="100" w:afterAutospacing="1" w:line="360" w:lineRule="auto"/>
        <w:ind w:firstLine="482"/>
        <w:jc w:val="both"/>
        <w:rPr>
          <w:rFonts w:ascii="標楷體" w:eastAsia="標楷體" w:hAnsi="標楷體"/>
          <w:sz w:val="28"/>
        </w:rPr>
      </w:pPr>
      <w:proofErr w:type="gramStart"/>
      <w:r w:rsidRPr="00D63E5F">
        <w:rPr>
          <w:rFonts w:ascii="Times New Roman" w:eastAsia="標楷體" w:hAnsi="Times New Roman" w:cs="Times New Roman"/>
          <w:sz w:val="28"/>
        </w:rPr>
        <w:t>【</w:t>
      </w:r>
      <w:proofErr w:type="gramEnd"/>
      <w:r w:rsidRPr="00D63E5F">
        <w:rPr>
          <w:rFonts w:ascii="Times New Roman" w:eastAsia="標楷體" w:hAnsi="Times New Roman" w:cs="Times New Roman"/>
          <w:sz w:val="28"/>
        </w:rPr>
        <w:t>電話</w:t>
      </w:r>
      <w:r w:rsidRPr="00D63E5F">
        <w:rPr>
          <w:rFonts w:ascii="Times New Roman" w:eastAsia="標楷體" w:hAnsi="Times New Roman" w:cs="Times New Roman"/>
          <w:sz w:val="28"/>
        </w:rPr>
        <w:t>(02)8170-6000</w:t>
      </w:r>
      <w:r w:rsidRPr="00D63E5F">
        <w:rPr>
          <w:rFonts w:ascii="Times New Roman" w:eastAsia="標楷體" w:hAnsi="Times New Roman" w:cs="Times New Roman"/>
          <w:sz w:val="28"/>
        </w:rPr>
        <w:t>分機</w:t>
      </w:r>
      <w:r w:rsidRPr="00D63E5F">
        <w:rPr>
          <w:rFonts w:ascii="Times New Roman" w:eastAsia="標楷體" w:hAnsi="Times New Roman" w:cs="Times New Roman"/>
          <w:sz w:val="28"/>
        </w:rPr>
        <w:t>822</w:t>
      </w:r>
      <w:r w:rsidRPr="00D63E5F">
        <w:rPr>
          <w:rFonts w:ascii="Times New Roman" w:eastAsia="標楷體" w:hAnsi="Times New Roman" w:cs="Times New Roman"/>
          <w:sz w:val="28"/>
        </w:rPr>
        <w:t>、</w:t>
      </w:r>
      <w:r w:rsidRPr="00D63E5F">
        <w:rPr>
          <w:rFonts w:ascii="Times New Roman" w:eastAsia="標楷體" w:hAnsi="Times New Roman" w:cs="Times New Roman"/>
          <w:sz w:val="28"/>
        </w:rPr>
        <w:t>mail</w:t>
      </w:r>
      <w:r w:rsidRPr="00D63E5F">
        <w:rPr>
          <w:rFonts w:ascii="Times New Roman" w:eastAsia="標楷體" w:hAnsi="Times New Roman" w:cs="Times New Roman"/>
          <w:sz w:val="28"/>
        </w:rPr>
        <w:t>：</w:t>
      </w:r>
      <w:r w:rsidR="00724F12">
        <w:rPr>
          <w:rStyle w:val="a8"/>
          <w:rFonts w:ascii="Times New Roman" w:eastAsia="標楷體" w:hAnsi="Times New Roman" w:cs="Times New Roman"/>
          <w:sz w:val="28"/>
        </w:rPr>
        <w:fldChar w:fldCharType="begin"/>
      </w:r>
      <w:r w:rsidR="00724F12">
        <w:rPr>
          <w:rStyle w:val="a8"/>
          <w:rFonts w:ascii="Times New Roman" w:eastAsia="標楷體" w:hAnsi="Times New Roman" w:cs="Times New Roman"/>
          <w:sz w:val="28"/>
        </w:rPr>
        <w:instrText xml:space="preserve"> HYPERLINK "mailto:scchu536@cde.org.tw" </w:instrText>
      </w:r>
      <w:r w:rsidR="00724F12">
        <w:rPr>
          <w:rStyle w:val="a8"/>
          <w:rFonts w:ascii="Times New Roman" w:eastAsia="標楷體" w:hAnsi="Times New Roman" w:cs="Times New Roman"/>
          <w:sz w:val="28"/>
        </w:rPr>
        <w:fldChar w:fldCharType="separate"/>
      </w:r>
      <w:r w:rsidRPr="00D63E5F">
        <w:rPr>
          <w:rStyle w:val="a8"/>
          <w:rFonts w:ascii="Times New Roman" w:eastAsia="標楷體" w:hAnsi="Times New Roman" w:cs="Times New Roman"/>
          <w:sz w:val="28"/>
        </w:rPr>
        <w:t>scchu536@cde.org.tw</w:t>
      </w:r>
      <w:r w:rsidR="00724F12">
        <w:rPr>
          <w:rStyle w:val="a8"/>
          <w:rFonts w:ascii="Times New Roman" w:eastAsia="標楷體" w:hAnsi="Times New Roman" w:cs="Times New Roman"/>
          <w:sz w:val="28"/>
        </w:rPr>
        <w:fldChar w:fldCharType="end"/>
      </w:r>
      <w:proofErr w:type="gramStart"/>
      <w:r>
        <w:rPr>
          <w:rFonts w:ascii="標楷體" w:eastAsia="標楷體" w:hAnsi="標楷體" w:hint="eastAsia"/>
          <w:sz w:val="28"/>
        </w:rPr>
        <w:t>】</w:t>
      </w:r>
      <w:proofErr w:type="gramEnd"/>
    </w:p>
    <w:p w:rsidR="00FE3833" w:rsidRDefault="00FE3833" w:rsidP="00C40A6A">
      <w:p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28"/>
        </w:rPr>
      </w:pPr>
    </w:p>
    <w:p w:rsidR="00BE2EFE" w:rsidRPr="00FE3833" w:rsidRDefault="00FE3833" w:rsidP="00FE3833">
      <w:pPr>
        <w:tabs>
          <w:tab w:val="left" w:pos="4590"/>
        </w:tabs>
        <w:rPr>
          <w:rFonts w:ascii="標楷體" w:eastAsia="標楷體" w:hAnsi="標楷體"/>
          <w:sz w:val="28"/>
        </w:rPr>
        <w:sectPr w:rsidR="00BE2EFE" w:rsidRPr="00FE3833" w:rsidSect="00D63E5F">
          <w:footerReference w:type="default" r:id="rId8"/>
          <w:pgSz w:w="12240" w:h="15840"/>
          <w:pgMar w:top="1418" w:right="1701" w:bottom="1134" w:left="1701" w:header="567" w:footer="567" w:gutter="0"/>
          <w:cols w:space="720"/>
          <w:docGrid w:linePitch="326"/>
        </w:sectPr>
      </w:pPr>
      <w:r>
        <w:rPr>
          <w:rFonts w:ascii="標楷體" w:eastAsia="標楷體" w:hAnsi="標楷體"/>
          <w:sz w:val="28"/>
        </w:rPr>
        <w:tab/>
      </w:r>
    </w:p>
    <w:p w:rsidR="00132676" w:rsidRDefault="00001C21" w:rsidP="00373673">
      <w:pPr>
        <w:spacing w:afterLines="30" w:after="72" w:line="500" w:lineRule="exact"/>
        <w:ind w:firstLine="480"/>
        <w:jc w:val="center"/>
        <w:rPr>
          <w:rFonts w:ascii="標楷體" w:eastAsia="標楷體" w:hAnsi="標楷體"/>
          <w:b/>
          <w:sz w:val="36"/>
        </w:rPr>
      </w:pPr>
      <w:r w:rsidRPr="00001C21">
        <w:rPr>
          <w:rFonts w:ascii="標楷體" w:eastAsia="標楷體" w:hAnsi="標楷體" w:hint="eastAsia"/>
          <w:b/>
          <w:sz w:val="36"/>
        </w:rPr>
        <w:lastRenderedPageBreak/>
        <w:t>財團法人醫藥品查驗中心</w:t>
      </w:r>
    </w:p>
    <w:p w:rsidR="00132676" w:rsidRDefault="00132676" w:rsidP="00132676">
      <w:pPr>
        <w:spacing w:afterLines="30" w:after="72" w:line="500" w:lineRule="exact"/>
        <w:ind w:firstLine="480"/>
        <w:jc w:val="center"/>
        <w:rPr>
          <w:rFonts w:ascii="標楷體" w:eastAsia="標楷體" w:hAnsi="標楷體"/>
          <w:b/>
          <w:sz w:val="36"/>
        </w:rPr>
      </w:pPr>
      <w:proofErr w:type="gramStart"/>
      <w:r w:rsidRPr="00881F9B">
        <w:rPr>
          <w:rFonts w:ascii="Times New Roman" w:eastAsia="標楷體" w:hAnsi="Times New Roman" w:cs="Times New Roman"/>
          <w:b/>
          <w:sz w:val="36"/>
        </w:rPr>
        <w:t>110</w:t>
      </w:r>
      <w:proofErr w:type="gramEnd"/>
      <w:r w:rsidRPr="00881F9B">
        <w:rPr>
          <w:rFonts w:ascii="Times New Roman" w:eastAsia="標楷體" w:hAnsi="Times New Roman" w:cs="Times New Roman"/>
          <w:b/>
          <w:sz w:val="36"/>
        </w:rPr>
        <w:t>年度醫療科技評估</w:t>
      </w:r>
      <w:r w:rsidR="00001C21" w:rsidRPr="00001C21">
        <w:rPr>
          <w:rFonts w:ascii="標楷體" w:eastAsia="標楷體" w:hAnsi="標楷體" w:hint="eastAsia"/>
          <w:b/>
          <w:sz w:val="36"/>
        </w:rPr>
        <w:t>產官學會議</w:t>
      </w:r>
    </w:p>
    <w:p w:rsidR="00366E6B" w:rsidRDefault="00001C21" w:rsidP="00132676">
      <w:pPr>
        <w:spacing w:afterLines="30" w:after="72" w:line="500" w:lineRule="exact"/>
        <w:ind w:firstLine="48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報名表</w:t>
      </w:r>
    </w:p>
    <w:p w:rsidR="00001C21" w:rsidRPr="007E2431" w:rsidRDefault="00001C21" w:rsidP="00366E6B">
      <w:pPr>
        <w:jc w:val="center"/>
        <w:rPr>
          <w:rFonts w:ascii="標楷體" w:eastAsia="標楷體" w:hAnsi="標楷體"/>
          <w:b/>
          <w:sz w:val="36"/>
        </w:rPr>
      </w:pPr>
    </w:p>
    <w:p w:rsidR="00373673" w:rsidRDefault="00001C21" w:rsidP="00001C21">
      <w:pPr>
        <w:spacing w:before="100" w:beforeAutospacing="1" w:after="100" w:afterAutospacing="1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001C21">
        <w:rPr>
          <w:rFonts w:ascii="標楷體" w:eastAsia="標楷體" w:hAnsi="標楷體" w:hint="eastAsia"/>
          <w:sz w:val="28"/>
        </w:rPr>
        <w:t>會議時間：</w:t>
      </w:r>
      <w:r w:rsidRPr="001E723A">
        <w:rPr>
          <w:rFonts w:ascii="Times New Roman" w:eastAsia="標楷體" w:hAnsi="Times New Roman" w:cs="Times New Roman"/>
          <w:color w:val="000000"/>
          <w:sz w:val="28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10</w:t>
      </w:r>
      <w:r w:rsidRPr="001E723A">
        <w:rPr>
          <w:rFonts w:ascii="Times New Roman" w:eastAsia="標楷體" w:hAnsi="Times New Roman" w:cs="Times New Roman"/>
          <w:color w:val="000000"/>
          <w:sz w:val="28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4</w:t>
      </w:r>
      <w:r w:rsidRPr="001E723A">
        <w:rPr>
          <w:rFonts w:ascii="Times New Roman" w:eastAsia="標楷體" w:hAnsi="Times New Roman" w:cs="Times New Roman"/>
          <w:color w:val="000000"/>
          <w:sz w:val="28"/>
          <w:szCs w:val="24"/>
        </w:rPr>
        <w:t>月</w:t>
      </w:r>
      <w:r w:rsidR="000E36B1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28</w:t>
      </w:r>
      <w:r w:rsidRPr="001E723A">
        <w:rPr>
          <w:rFonts w:ascii="Times New Roman" w:eastAsia="標楷體" w:hAnsi="Times New Roman" w:cs="Times New Roman"/>
          <w:color w:val="000000"/>
          <w:sz w:val="28"/>
          <w:szCs w:val="24"/>
        </w:rPr>
        <w:t>日（星期</w:t>
      </w:r>
      <w:r w:rsidR="000E36B1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三</w:t>
      </w:r>
      <w:r w:rsidRPr="001E723A">
        <w:rPr>
          <w:rFonts w:ascii="Times New Roman" w:eastAsia="標楷體" w:hAnsi="Times New Roman" w:cs="Times New Roman"/>
          <w:color w:val="000000"/>
          <w:sz w:val="28"/>
          <w:szCs w:val="24"/>
        </w:rPr>
        <w:t>）</w:t>
      </w:r>
      <w:r w:rsidRPr="001E723A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下午</w:t>
      </w:r>
      <w:r w:rsidR="000E36B1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14</w:t>
      </w:r>
      <w:r w:rsidRPr="001E723A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:00</w:t>
      </w:r>
    </w:p>
    <w:p w:rsidR="00001C21" w:rsidRPr="00001C21" w:rsidRDefault="00001C21" w:rsidP="00017936">
      <w:pPr>
        <w:pStyle w:val="Default"/>
        <w:spacing w:before="100" w:beforeAutospacing="1" w:after="100" w:afterAutospacing="1"/>
        <w:ind w:left="2"/>
        <w:rPr>
          <w:rFonts w:ascii="標楷體" w:eastAsia="標楷體" w:hAnsi="標楷體"/>
          <w:sz w:val="28"/>
        </w:rPr>
      </w:pPr>
      <w:r w:rsidRPr="00881F9B">
        <w:rPr>
          <w:rFonts w:ascii="Times New Roman" w:eastAsia="標楷體" w:hAnsi="Times New Roman" w:cs="Times New Roman" w:hint="eastAsia"/>
          <w:kern w:val="2"/>
          <w:sz w:val="28"/>
          <w:shd w:val="pct15" w:color="auto" w:fill="FFFFFF"/>
        </w:rPr>
        <w:t>*</w:t>
      </w:r>
      <w:r w:rsidRPr="00881F9B">
        <w:rPr>
          <w:rFonts w:ascii="Times New Roman" w:eastAsia="標楷體" w:hAnsi="Times New Roman" w:cs="Times New Roman" w:hint="eastAsia"/>
          <w:kern w:val="2"/>
          <w:sz w:val="28"/>
          <w:shd w:val="pct15" w:color="auto" w:fill="FFFFFF"/>
        </w:rPr>
        <w:t>因應</w:t>
      </w:r>
      <w:proofErr w:type="gramStart"/>
      <w:r w:rsidRPr="00881F9B">
        <w:rPr>
          <w:rFonts w:ascii="Times New Roman" w:eastAsia="標楷體" w:hAnsi="Times New Roman" w:cs="Times New Roman" w:hint="eastAsia"/>
          <w:kern w:val="2"/>
          <w:sz w:val="28"/>
          <w:shd w:val="pct15" w:color="auto" w:fill="FFFFFF"/>
        </w:rPr>
        <w:t>新冠肺炎疫</w:t>
      </w:r>
      <w:proofErr w:type="gramEnd"/>
      <w:r w:rsidRPr="00881F9B">
        <w:rPr>
          <w:rFonts w:ascii="Times New Roman" w:eastAsia="標楷體" w:hAnsi="Times New Roman" w:cs="Times New Roman" w:hint="eastAsia"/>
          <w:kern w:val="2"/>
          <w:sz w:val="28"/>
          <w:shd w:val="pct15" w:color="auto" w:fill="FFFFFF"/>
        </w:rPr>
        <w:t>情，本次會議擬</w:t>
      </w:r>
      <w:proofErr w:type="gramStart"/>
      <w:r w:rsidRPr="00881F9B">
        <w:rPr>
          <w:rFonts w:ascii="Times New Roman" w:eastAsia="標楷體" w:hAnsi="Times New Roman" w:cs="Times New Roman" w:hint="eastAsia"/>
          <w:kern w:val="2"/>
          <w:sz w:val="28"/>
          <w:shd w:val="pct15" w:color="auto" w:fill="FFFFFF"/>
        </w:rPr>
        <w:t>以線上方式</w:t>
      </w:r>
      <w:proofErr w:type="gramEnd"/>
      <w:r w:rsidRPr="00881F9B">
        <w:rPr>
          <w:rFonts w:ascii="Times New Roman" w:eastAsia="標楷體" w:hAnsi="Times New Roman" w:cs="Times New Roman" w:hint="eastAsia"/>
          <w:kern w:val="2"/>
          <w:sz w:val="28"/>
          <w:shd w:val="pct15" w:color="auto" w:fill="FFFFFF"/>
        </w:rPr>
        <w:t>(</w:t>
      </w:r>
      <w:proofErr w:type="spellStart"/>
      <w:r w:rsidRPr="00881F9B">
        <w:rPr>
          <w:rFonts w:ascii="Times New Roman" w:eastAsia="標楷體" w:hAnsi="Times New Roman" w:cs="Times New Roman"/>
          <w:kern w:val="2"/>
          <w:sz w:val="28"/>
          <w:shd w:val="pct15" w:color="auto" w:fill="FFFFFF"/>
        </w:rPr>
        <w:t>Webex</w:t>
      </w:r>
      <w:proofErr w:type="spellEnd"/>
      <w:r w:rsidRPr="00881F9B">
        <w:rPr>
          <w:rFonts w:ascii="Times New Roman" w:eastAsia="標楷體" w:hAnsi="Times New Roman" w:cs="Times New Roman" w:hint="eastAsia"/>
          <w:kern w:val="2"/>
          <w:sz w:val="28"/>
          <w:shd w:val="pct15" w:color="auto" w:fill="FFFFFF"/>
        </w:rPr>
        <w:t>)</w:t>
      </w:r>
      <w:r w:rsidRPr="00881F9B">
        <w:rPr>
          <w:rFonts w:ascii="Times New Roman" w:eastAsia="標楷體" w:hAnsi="Times New Roman" w:cs="Times New Roman" w:hint="eastAsia"/>
          <w:kern w:val="2"/>
          <w:sz w:val="28"/>
          <w:shd w:val="pct15" w:color="auto" w:fill="FFFFFF"/>
        </w:rPr>
        <w:t>進行，會議連結將另行</w:t>
      </w:r>
      <w:r w:rsidR="000E36B1" w:rsidRPr="00881F9B">
        <w:rPr>
          <w:rFonts w:ascii="Times New Roman" w:eastAsia="標楷體" w:hAnsi="Times New Roman" w:cs="Times New Roman" w:hint="eastAsia"/>
          <w:kern w:val="2"/>
          <w:sz w:val="28"/>
          <w:shd w:val="pct15" w:color="auto" w:fill="FFFFFF"/>
        </w:rPr>
        <w:t>提供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3114"/>
        <w:gridCol w:w="1984"/>
        <w:gridCol w:w="2268"/>
        <w:gridCol w:w="2694"/>
      </w:tblGrid>
      <w:tr w:rsidR="00001C21" w:rsidRPr="001B18B3" w:rsidTr="007C02B8">
        <w:trPr>
          <w:trHeight w:val="736"/>
        </w:trPr>
        <w:tc>
          <w:tcPr>
            <w:tcW w:w="3114" w:type="dxa"/>
            <w:vAlign w:val="center"/>
          </w:tcPr>
          <w:p w:rsidR="00001C21" w:rsidRPr="001B18B3" w:rsidRDefault="00001C21" w:rsidP="007C02B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公司名稱</w:t>
            </w:r>
          </w:p>
        </w:tc>
        <w:tc>
          <w:tcPr>
            <w:tcW w:w="6946" w:type="dxa"/>
            <w:gridSpan w:val="3"/>
            <w:vAlign w:val="center"/>
          </w:tcPr>
          <w:p w:rsidR="00001C21" w:rsidRPr="001B18B3" w:rsidRDefault="00001C21" w:rsidP="002F17C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01C21" w:rsidRPr="001B18B3" w:rsidTr="007C02B8">
        <w:trPr>
          <w:trHeight w:val="571"/>
        </w:trPr>
        <w:tc>
          <w:tcPr>
            <w:tcW w:w="3114" w:type="dxa"/>
            <w:vAlign w:val="center"/>
          </w:tcPr>
          <w:p w:rsidR="00001C21" w:rsidRDefault="00017936" w:rsidP="007C02B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所屬公</w:t>
            </w:r>
            <w:r w:rsidR="007D3853">
              <w:rPr>
                <w:rFonts w:ascii="標楷體" w:eastAsia="標楷體" w:hAnsi="標楷體" w:hint="eastAsia"/>
                <w:sz w:val="28"/>
              </w:rPr>
              <w:t>協</w:t>
            </w:r>
            <w:r w:rsidR="00001C21">
              <w:rPr>
                <w:rFonts w:ascii="標楷體" w:eastAsia="標楷體" w:hAnsi="標楷體" w:hint="eastAsia"/>
                <w:sz w:val="28"/>
              </w:rPr>
              <w:t>會</w:t>
            </w:r>
          </w:p>
          <w:p w:rsidR="00001C21" w:rsidRPr="001B18B3" w:rsidRDefault="00001C21" w:rsidP="007C02B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01C21">
              <w:rPr>
                <w:rFonts w:ascii="標楷體" w:eastAsia="標楷體" w:hAnsi="標楷體" w:hint="eastAsia"/>
              </w:rPr>
              <w:t>(請填寫貴公司所屬公</w:t>
            </w:r>
            <w:r w:rsidR="007D3853">
              <w:rPr>
                <w:rFonts w:ascii="標楷體" w:eastAsia="標楷體" w:hAnsi="標楷體" w:hint="eastAsia"/>
              </w:rPr>
              <w:t>協</w:t>
            </w:r>
            <w:r w:rsidRPr="00001C21">
              <w:rPr>
                <w:rFonts w:ascii="標楷體" w:eastAsia="標楷體" w:hAnsi="標楷體" w:hint="eastAsia"/>
              </w:rPr>
              <w:t>會)</w:t>
            </w:r>
          </w:p>
        </w:tc>
        <w:tc>
          <w:tcPr>
            <w:tcW w:w="6946" w:type="dxa"/>
            <w:gridSpan w:val="3"/>
            <w:vAlign w:val="center"/>
          </w:tcPr>
          <w:p w:rsidR="00001C21" w:rsidRPr="00001C21" w:rsidRDefault="00001C21" w:rsidP="002F17C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66E6B" w:rsidRPr="001B18B3" w:rsidTr="007C02B8">
        <w:trPr>
          <w:trHeight w:val="635"/>
        </w:trPr>
        <w:tc>
          <w:tcPr>
            <w:tcW w:w="3114" w:type="dxa"/>
            <w:vAlign w:val="center"/>
          </w:tcPr>
          <w:p w:rsidR="00366E6B" w:rsidRPr="00001C21" w:rsidRDefault="00001C21" w:rsidP="007C02B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01C21">
              <w:rPr>
                <w:rFonts w:ascii="Times New Roman" w:eastAsia="標楷體" w:hAnsi="Times New Roman" w:cs="Times New Roman"/>
                <w:sz w:val="28"/>
              </w:rPr>
              <w:t>參加者姓名</w:t>
            </w:r>
          </w:p>
        </w:tc>
        <w:tc>
          <w:tcPr>
            <w:tcW w:w="1984" w:type="dxa"/>
            <w:vAlign w:val="center"/>
          </w:tcPr>
          <w:p w:rsidR="00366E6B" w:rsidRPr="00001C21" w:rsidRDefault="00001C21" w:rsidP="007C02B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01C21">
              <w:rPr>
                <w:rFonts w:ascii="Times New Roman" w:eastAsia="標楷體" w:hAnsi="Times New Roman" w:cs="Times New Roman"/>
                <w:sz w:val="28"/>
              </w:rPr>
              <w:t>職稱</w:t>
            </w:r>
          </w:p>
        </w:tc>
        <w:tc>
          <w:tcPr>
            <w:tcW w:w="2268" w:type="dxa"/>
            <w:vAlign w:val="center"/>
          </w:tcPr>
          <w:p w:rsidR="00366E6B" w:rsidRPr="00001C21" w:rsidRDefault="00001C21" w:rsidP="007C02B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01C21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2694" w:type="dxa"/>
            <w:vAlign w:val="center"/>
          </w:tcPr>
          <w:p w:rsidR="00366E6B" w:rsidRPr="00001C21" w:rsidRDefault="00001C21" w:rsidP="007C02B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01C21">
              <w:rPr>
                <w:rFonts w:ascii="Times New Roman" w:eastAsia="標楷體" w:hAnsi="Times New Roman" w:cs="Times New Roman"/>
                <w:sz w:val="28"/>
              </w:rPr>
              <w:t>Email</w:t>
            </w:r>
          </w:p>
        </w:tc>
      </w:tr>
      <w:tr w:rsidR="00001C21" w:rsidRPr="001B18B3" w:rsidTr="007C02B8">
        <w:trPr>
          <w:trHeight w:val="768"/>
        </w:trPr>
        <w:tc>
          <w:tcPr>
            <w:tcW w:w="3114" w:type="dxa"/>
            <w:vAlign w:val="center"/>
          </w:tcPr>
          <w:p w:rsidR="00001C21" w:rsidRPr="00001C21" w:rsidRDefault="00001C21" w:rsidP="00001C21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01C21">
              <w:rPr>
                <w:rFonts w:ascii="Times New Roman" w:eastAsia="標楷體" w:hAnsi="Times New Roman" w:cs="Times New Roman"/>
                <w:sz w:val="28"/>
              </w:rPr>
              <w:t>(1)</w:t>
            </w:r>
          </w:p>
        </w:tc>
        <w:tc>
          <w:tcPr>
            <w:tcW w:w="1984" w:type="dxa"/>
            <w:vAlign w:val="center"/>
          </w:tcPr>
          <w:p w:rsidR="00001C21" w:rsidRPr="001B18B3" w:rsidRDefault="00001C21" w:rsidP="00366E6B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01C21" w:rsidRPr="001B18B3" w:rsidRDefault="00001C21" w:rsidP="00366E6B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001C21" w:rsidRPr="001B18B3" w:rsidRDefault="00001C21" w:rsidP="00366E6B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01C21" w:rsidRPr="001B18B3" w:rsidTr="007C02B8">
        <w:trPr>
          <w:trHeight w:val="762"/>
        </w:trPr>
        <w:tc>
          <w:tcPr>
            <w:tcW w:w="3114" w:type="dxa"/>
            <w:vAlign w:val="center"/>
          </w:tcPr>
          <w:p w:rsidR="00001C21" w:rsidRPr="00001C21" w:rsidRDefault="00001C21" w:rsidP="00366E6B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01C21">
              <w:rPr>
                <w:rFonts w:ascii="Times New Roman" w:eastAsia="標楷體" w:hAnsi="Times New Roman" w:cs="Times New Roman"/>
                <w:sz w:val="28"/>
              </w:rPr>
              <w:t>(2)</w:t>
            </w:r>
          </w:p>
        </w:tc>
        <w:tc>
          <w:tcPr>
            <w:tcW w:w="1984" w:type="dxa"/>
            <w:vAlign w:val="center"/>
          </w:tcPr>
          <w:p w:rsidR="00001C21" w:rsidRPr="001B18B3" w:rsidRDefault="00001C21" w:rsidP="0064066F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01C21" w:rsidRPr="001B18B3" w:rsidRDefault="00001C21" w:rsidP="00001C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001C21" w:rsidRPr="001B18B3" w:rsidRDefault="00001C21" w:rsidP="002F17C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17936" w:rsidRDefault="00017936" w:rsidP="00001C21">
      <w:pPr>
        <w:rPr>
          <w:rFonts w:ascii="Times New Roman" w:eastAsia="標楷體" w:hAnsi="Times New Roman" w:cs="Times New Roman"/>
          <w:sz w:val="28"/>
          <w:szCs w:val="28"/>
        </w:rPr>
      </w:pPr>
    </w:p>
    <w:p w:rsidR="00017936" w:rsidRDefault="00017936" w:rsidP="00001C21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972"/>
        <w:gridCol w:w="2126"/>
        <w:gridCol w:w="2268"/>
        <w:gridCol w:w="2694"/>
      </w:tblGrid>
      <w:tr w:rsidR="00017936" w:rsidRPr="001B18B3" w:rsidTr="00FA6C22">
        <w:trPr>
          <w:trHeight w:val="736"/>
        </w:trPr>
        <w:tc>
          <w:tcPr>
            <w:tcW w:w="2972" w:type="dxa"/>
            <w:vAlign w:val="center"/>
          </w:tcPr>
          <w:p w:rsidR="00017936" w:rsidRPr="001B18B3" w:rsidRDefault="00623217" w:rsidP="007C02B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公協</w:t>
            </w:r>
            <w:r w:rsidR="00017936">
              <w:rPr>
                <w:rFonts w:ascii="標楷體" w:eastAsia="標楷體" w:hAnsi="標楷體" w:hint="eastAsia"/>
                <w:sz w:val="28"/>
              </w:rPr>
              <w:t>會名稱</w:t>
            </w:r>
          </w:p>
        </w:tc>
        <w:tc>
          <w:tcPr>
            <w:tcW w:w="7088" w:type="dxa"/>
            <w:gridSpan w:val="3"/>
            <w:vAlign w:val="center"/>
          </w:tcPr>
          <w:p w:rsidR="00017936" w:rsidRPr="001B18B3" w:rsidRDefault="00017936" w:rsidP="00FA6C22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17936" w:rsidRPr="00001C21" w:rsidTr="00FA6C22">
        <w:trPr>
          <w:trHeight w:val="635"/>
        </w:trPr>
        <w:tc>
          <w:tcPr>
            <w:tcW w:w="2972" w:type="dxa"/>
            <w:vAlign w:val="center"/>
          </w:tcPr>
          <w:p w:rsidR="00017936" w:rsidRPr="00001C21" w:rsidRDefault="00017936" w:rsidP="007C02B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01C21">
              <w:rPr>
                <w:rFonts w:ascii="Times New Roman" w:eastAsia="標楷體" w:hAnsi="Times New Roman" w:cs="Times New Roman"/>
                <w:sz w:val="28"/>
              </w:rPr>
              <w:t>參加者姓名</w:t>
            </w:r>
          </w:p>
        </w:tc>
        <w:tc>
          <w:tcPr>
            <w:tcW w:w="2126" w:type="dxa"/>
            <w:vAlign w:val="center"/>
          </w:tcPr>
          <w:p w:rsidR="00017936" w:rsidRPr="00001C21" w:rsidRDefault="00017936" w:rsidP="007C02B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01C21">
              <w:rPr>
                <w:rFonts w:ascii="Times New Roman" w:eastAsia="標楷體" w:hAnsi="Times New Roman" w:cs="Times New Roman"/>
                <w:sz w:val="28"/>
              </w:rPr>
              <w:t>職稱</w:t>
            </w:r>
          </w:p>
        </w:tc>
        <w:tc>
          <w:tcPr>
            <w:tcW w:w="2268" w:type="dxa"/>
            <w:vAlign w:val="center"/>
          </w:tcPr>
          <w:p w:rsidR="00017936" w:rsidRPr="00001C21" w:rsidRDefault="00017936" w:rsidP="007C02B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01C21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2694" w:type="dxa"/>
            <w:vAlign w:val="center"/>
          </w:tcPr>
          <w:p w:rsidR="00017936" w:rsidRPr="00001C21" w:rsidRDefault="00017936" w:rsidP="007C02B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01C21">
              <w:rPr>
                <w:rFonts w:ascii="Times New Roman" w:eastAsia="標楷體" w:hAnsi="Times New Roman" w:cs="Times New Roman"/>
                <w:sz w:val="28"/>
              </w:rPr>
              <w:t>Email</w:t>
            </w:r>
          </w:p>
        </w:tc>
      </w:tr>
      <w:tr w:rsidR="00017936" w:rsidRPr="001B18B3" w:rsidTr="00FA6C22">
        <w:trPr>
          <w:trHeight w:val="768"/>
        </w:trPr>
        <w:tc>
          <w:tcPr>
            <w:tcW w:w="2972" w:type="dxa"/>
            <w:vAlign w:val="center"/>
          </w:tcPr>
          <w:p w:rsidR="00017936" w:rsidRPr="00001C21" w:rsidRDefault="00017936" w:rsidP="00FA6C22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017936" w:rsidRPr="001B18B3" w:rsidRDefault="00017936" w:rsidP="00FA6C22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17936" w:rsidRPr="001B18B3" w:rsidRDefault="00017936" w:rsidP="00FA6C22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017936" w:rsidRPr="001B18B3" w:rsidRDefault="00017936" w:rsidP="00FA6C22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17936" w:rsidRDefault="00017936" w:rsidP="00017936">
      <w:pPr>
        <w:rPr>
          <w:rFonts w:ascii="Times New Roman" w:eastAsia="標楷體" w:hAnsi="Times New Roman" w:cs="Times New Roman"/>
          <w:sz w:val="28"/>
          <w:szCs w:val="28"/>
        </w:rPr>
      </w:pPr>
    </w:p>
    <w:p w:rsidR="000B5874" w:rsidRPr="00017936" w:rsidRDefault="00017936" w:rsidP="00017936">
      <w:pPr>
        <w:tabs>
          <w:tab w:val="left" w:pos="705"/>
        </w:tabs>
        <w:rPr>
          <w:rFonts w:ascii="Times New Roman" w:eastAsia="標楷體" w:hAnsi="Times New Roman" w:cs="Times New Roman"/>
          <w:sz w:val="28"/>
          <w:szCs w:val="28"/>
        </w:rPr>
        <w:sectPr w:rsidR="000B5874" w:rsidRPr="00017936" w:rsidSect="00001C21">
          <w:footerReference w:type="default" r:id="rId9"/>
          <w:pgSz w:w="12240" w:h="15840"/>
          <w:pgMar w:top="1418" w:right="1134" w:bottom="1134" w:left="1134" w:header="567" w:footer="567" w:gutter="0"/>
          <w:cols w:space="720"/>
          <w:docGrid w:linePitch="326"/>
        </w:sectPr>
      </w:pPr>
      <w:r>
        <w:rPr>
          <w:rFonts w:ascii="Times New Roman" w:eastAsia="標楷體" w:hAnsi="Times New Roman" w:cs="Times New Roman"/>
          <w:sz w:val="28"/>
          <w:szCs w:val="28"/>
        </w:rPr>
        <w:tab/>
      </w:r>
    </w:p>
    <w:p w:rsidR="00132676" w:rsidRDefault="00001C21" w:rsidP="00001C21">
      <w:pPr>
        <w:spacing w:afterLines="30" w:after="72" w:line="500" w:lineRule="exact"/>
        <w:ind w:firstLine="480"/>
        <w:jc w:val="center"/>
        <w:rPr>
          <w:rFonts w:ascii="標楷體" w:eastAsia="標楷體" w:hAnsi="標楷體"/>
          <w:b/>
          <w:sz w:val="36"/>
        </w:rPr>
      </w:pPr>
      <w:r w:rsidRPr="00001C21">
        <w:rPr>
          <w:rFonts w:ascii="標楷體" w:eastAsia="標楷體" w:hAnsi="標楷體" w:hint="eastAsia"/>
          <w:b/>
          <w:sz w:val="36"/>
        </w:rPr>
        <w:lastRenderedPageBreak/>
        <w:t>財團法人醫藥品查驗中心</w:t>
      </w:r>
    </w:p>
    <w:p w:rsidR="00132676" w:rsidRDefault="00132676" w:rsidP="00132676">
      <w:pPr>
        <w:spacing w:afterLines="30" w:after="72" w:line="500" w:lineRule="exact"/>
        <w:ind w:firstLine="480"/>
        <w:jc w:val="center"/>
        <w:rPr>
          <w:rFonts w:ascii="標楷體" w:eastAsia="標楷體" w:hAnsi="標楷體"/>
          <w:b/>
          <w:sz w:val="36"/>
        </w:rPr>
      </w:pPr>
      <w:proofErr w:type="gramStart"/>
      <w:r w:rsidRPr="00881F9B">
        <w:rPr>
          <w:rFonts w:ascii="Times New Roman" w:eastAsia="標楷體" w:hAnsi="Times New Roman" w:cs="Times New Roman"/>
          <w:b/>
          <w:sz w:val="36"/>
        </w:rPr>
        <w:t>110</w:t>
      </w:r>
      <w:proofErr w:type="gramEnd"/>
      <w:r w:rsidRPr="00881F9B">
        <w:rPr>
          <w:rFonts w:ascii="Times New Roman" w:eastAsia="標楷體" w:hAnsi="Times New Roman" w:cs="Times New Roman"/>
          <w:b/>
          <w:sz w:val="36"/>
        </w:rPr>
        <w:t>年度</w:t>
      </w:r>
      <w:r>
        <w:rPr>
          <w:rFonts w:ascii="標楷體" w:eastAsia="標楷體" w:hAnsi="標楷體" w:hint="eastAsia"/>
          <w:b/>
          <w:sz w:val="36"/>
        </w:rPr>
        <w:t>醫療科技評估</w:t>
      </w:r>
      <w:r w:rsidR="00001C21" w:rsidRPr="00001C21">
        <w:rPr>
          <w:rFonts w:ascii="標楷體" w:eastAsia="標楷體" w:hAnsi="標楷體" w:hint="eastAsia"/>
          <w:b/>
          <w:sz w:val="36"/>
        </w:rPr>
        <w:t>產官學會議</w:t>
      </w:r>
    </w:p>
    <w:p w:rsidR="00001C21" w:rsidRDefault="00001C21" w:rsidP="00132676">
      <w:pPr>
        <w:spacing w:afterLines="30" w:after="72" w:line="500" w:lineRule="exact"/>
        <w:ind w:firstLine="480"/>
        <w:jc w:val="center"/>
        <w:rPr>
          <w:rFonts w:ascii="標楷體" w:eastAsia="標楷體" w:hAnsi="標楷體"/>
          <w:b/>
          <w:sz w:val="36"/>
        </w:rPr>
      </w:pPr>
      <w:r w:rsidRPr="007E2431">
        <w:rPr>
          <w:rFonts w:ascii="標楷體" w:eastAsia="標楷體" w:hAnsi="標楷體" w:hint="eastAsia"/>
          <w:b/>
          <w:sz w:val="36"/>
        </w:rPr>
        <w:t>會前意見調查單</w:t>
      </w:r>
    </w:p>
    <w:p w:rsidR="00321286" w:rsidRPr="00943566" w:rsidRDefault="00001C21" w:rsidP="00213B07">
      <w:pPr>
        <w:wordWrap w:val="0"/>
        <w:spacing w:line="260" w:lineRule="exact"/>
        <w:ind w:rightChars="-38" w:right="-91" w:firstLine="482"/>
        <w:jc w:val="right"/>
        <w:rPr>
          <w:rFonts w:ascii="Times New Roman" w:eastAsia="標楷體" w:hAnsi="Times New Roman" w:cs="Times New Roman"/>
          <w:sz w:val="36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="00321286" w:rsidRPr="00213B07">
        <w:rPr>
          <w:rFonts w:ascii="標楷體" w:eastAsia="標楷體" w:hAnsi="標楷體" w:hint="eastAsia"/>
          <w:sz w:val="22"/>
        </w:rPr>
        <w:t>（可列出</w:t>
      </w:r>
      <w:r w:rsidR="00072152" w:rsidRPr="00213B07">
        <w:rPr>
          <w:rFonts w:ascii="標楷體" w:eastAsia="標楷體" w:hAnsi="標楷體" w:hint="eastAsia"/>
          <w:sz w:val="22"/>
        </w:rPr>
        <w:t>多</w:t>
      </w:r>
      <w:r w:rsidR="00321286" w:rsidRPr="00213B07">
        <w:rPr>
          <w:rFonts w:ascii="標楷體" w:eastAsia="標楷體" w:hAnsi="標楷體" w:hint="eastAsia"/>
          <w:sz w:val="22"/>
        </w:rPr>
        <w:t>項，但請分述說明）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405"/>
        <w:gridCol w:w="2268"/>
        <w:gridCol w:w="1701"/>
        <w:gridCol w:w="3686"/>
      </w:tblGrid>
      <w:tr w:rsidR="00001C21" w:rsidRPr="001B18B3" w:rsidTr="00623217">
        <w:trPr>
          <w:trHeight w:val="687"/>
        </w:trPr>
        <w:tc>
          <w:tcPr>
            <w:tcW w:w="2405" w:type="dxa"/>
            <w:vAlign w:val="center"/>
          </w:tcPr>
          <w:p w:rsidR="00001C21" w:rsidRPr="007C02B8" w:rsidRDefault="00001C21" w:rsidP="007C02B8">
            <w:pPr>
              <w:jc w:val="center"/>
              <w:rPr>
                <w:rFonts w:ascii="標楷體" w:eastAsia="標楷體" w:hAnsi="標楷體"/>
              </w:rPr>
            </w:pPr>
            <w:r w:rsidRPr="007C02B8">
              <w:rPr>
                <w:rFonts w:ascii="標楷體" w:eastAsia="標楷體" w:hAnsi="標楷體" w:hint="eastAsia"/>
              </w:rPr>
              <w:t>公司</w:t>
            </w:r>
            <w:r w:rsidR="00017936" w:rsidRPr="007C02B8">
              <w:rPr>
                <w:rFonts w:ascii="標楷體" w:eastAsia="標楷體" w:hAnsi="標楷體"/>
              </w:rPr>
              <w:t>/公</w:t>
            </w:r>
            <w:r w:rsidR="00623217" w:rsidRPr="007C02B8">
              <w:rPr>
                <w:rFonts w:ascii="標楷體" w:eastAsia="標楷體" w:hAnsi="標楷體" w:hint="eastAsia"/>
              </w:rPr>
              <w:t>協</w:t>
            </w:r>
            <w:r w:rsidR="00017936" w:rsidRPr="007C02B8">
              <w:rPr>
                <w:rFonts w:ascii="標楷體" w:eastAsia="標楷體" w:hAnsi="標楷體" w:hint="eastAsia"/>
              </w:rPr>
              <w:t>會名稱</w:t>
            </w:r>
          </w:p>
        </w:tc>
        <w:tc>
          <w:tcPr>
            <w:tcW w:w="7655" w:type="dxa"/>
            <w:gridSpan w:val="3"/>
            <w:vAlign w:val="center"/>
          </w:tcPr>
          <w:p w:rsidR="00001C21" w:rsidRPr="001B18B3" w:rsidRDefault="00001C21" w:rsidP="001B155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17936" w:rsidRPr="001B18B3" w:rsidTr="00623217">
        <w:trPr>
          <w:trHeight w:val="553"/>
        </w:trPr>
        <w:tc>
          <w:tcPr>
            <w:tcW w:w="2405" w:type="dxa"/>
            <w:vAlign w:val="center"/>
          </w:tcPr>
          <w:p w:rsidR="00017936" w:rsidRPr="007C02B8" w:rsidRDefault="00017936" w:rsidP="007C02B8">
            <w:pPr>
              <w:jc w:val="center"/>
              <w:rPr>
                <w:rFonts w:ascii="標楷體" w:eastAsia="標楷體" w:hAnsi="標楷體"/>
              </w:rPr>
            </w:pPr>
            <w:r w:rsidRPr="007C02B8">
              <w:rPr>
                <w:rFonts w:ascii="標楷體" w:eastAsia="標楷體" w:hAnsi="標楷體" w:hint="eastAsia"/>
              </w:rPr>
              <w:t>填表人姓名</w:t>
            </w:r>
          </w:p>
        </w:tc>
        <w:tc>
          <w:tcPr>
            <w:tcW w:w="2268" w:type="dxa"/>
            <w:vAlign w:val="center"/>
          </w:tcPr>
          <w:p w:rsidR="00017936" w:rsidRPr="001B18B3" w:rsidRDefault="00017936" w:rsidP="0001793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17936" w:rsidRPr="007C02B8" w:rsidRDefault="00017936" w:rsidP="007C02B8">
            <w:pPr>
              <w:jc w:val="center"/>
              <w:rPr>
                <w:rFonts w:ascii="標楷體" w:eastAsia="標楷體" w:hAnsi="標楷體"/>
              </w:rPr>
            </w:pPr>
            <w:r w:rsidRPr="007C02B8">
              <w:rPr>
                <w:rFonts w:ascii="標楷體" w:eastAsia="標楷體" w:hAnsi="標楷體" w:hint="eastAsia"/>
              </w:rPr>
              <w:t>填表人職稱</w:t>
            </w:r>
          </w:p>
        </w:tc>
        <w:tc>
          <w:tcPr>
            <w:tcW w:w="3686" w:type="dxa"/>
            <w:vAlign w:val="center"/>
          </w:tcPr>
          <w:p w:rsidR="00017936" w:rsidRDefault="00017936" w:rsidP="00017936">
            <w:pPr>
              <w:spacing w:line="400" w:lineRule="exact"/>
              <w:jc w:val="both"/>
              <w:rPr>
                <w:rFonts w:ascii="標楷體" w:eastAsia="標楷體" w:hAnsi="標楷體"/>
                <w:sz w:val="18"/>
              </w:rPr>
            </w:pPr>
          </w:p>
          <w:p w:rsidR="00017936" w:rsidRPr="00017936" w:rsidRDefault="00017936" w:rsidP="0001793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017936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(同報名者可略)</w:t>
            </w:r>
          </w:p>
        </w:tc>
      </w:tr>
      <w:tr w:rsidR="00017936" w:rsidRPr="001B18B3" w:rsidTr="00623217">
        <w:trPr>
          <w:trHeight w:val="553"/>
        </w:trPr>
        <w:tc>
          <w:tcPr>
            <w:tcW w:w="2405" w:type="dxa"/>
            <w:vAlign w:val="center"/>
          </w:tcPr>
          <w:p w:rsidR="00017936" w:rsidRPr="007C02B8" w:rsidRDefault="00017936" w:rsidP="007C02B8">
            <w:pPr>
              <w:jc w:val="center"/>
              <w:rPr>
                <w:rFonts w:ascii="標楷體" w:eastAsia="標楷體" w:hAnsi="標楷體"/>
              </w:rPr>
            </w:pPr>
            <w:r w:rsidRPr="007C02B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68" w:type="dxa"/>
            <w:vAlign w:val="center"/>
          </w:tcPr>
          <w:p w:rsidR="00017936" w:rsidRDefault="00017936" w:rsidP="00017936">
            <w:pPr>
              <w:spacing w:line="400" w:lineRule="exact"/>
              <w:jc w:val="both"/>
              <w:rPr>
                <w:rFonts w:ascii="標楷體" w:eastAsia="標楷體" w:hAnsi="標楷體"/>
                <w:sz w:val="18"/>
              </w:rPr>
            </w:pPr>
          </w:p>
          <w:p w:rsidR="00017936" w:rsidRPr="00017936" w:rsidRDefault="00017936" w:rsidP="0001793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017936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(同報名者可略)</w:t>
            </w:r>
          </w:p>
        </w:tc>
        <w:tc>
          <w:tcPr>
            <w:tcW w:w="1701" w:type="dxa"/>
            <w:vAlign w:val="center"/>
          </w:tcPr>
          <w:p w:rsidR="00017936" w:rsidRPr="007C02B8" w:rsidRDefault="00017936" w:rsidP="007C02B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C02B8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3686" w:type="dxa"/>
            <w:vAlign w:val="center"/>
          </w:tcPr>
          <w:p w:rsidR="00017936" w:rsidRDefault="00017936" w:rsidP="00017936">
            <w:pPr>
              <w:spacing w:line="400" w:lineRule="exact"/>
              <w:jc w:val="both"/>
              <w:rPr>
                <w:rFonts w:ascii="標楷體" w:eastAsia="標楷體" w:hAnsi="標楷體"/>
                <w:sz w:val="18"/>
              </w:rPr>
            </w:pPr>
          </w:p>
          <w:p w:rsidR="00017936" w:rsidRPr="00017936" w:rsidRDefault="00017936" w:rsidP="00017936">
            <w:pPr>
              <w:spacing w:line="24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017936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(同報名者可略)</w:t>
            </w:r>
          </w:p>
        </w:tc>
      </w:tr>
      <w:tr w:rsidR="00001C21" w:rsidRPr="000B5874" w:rsidTr="000E36B1">
        <w:trPr>
          <w:trHeight w:val="4666"/>
        </w:trPr>
        <w:tc>
          <w:tcPr>
            <w:tcW w:w="10060" w:type="dxa"/>
            <w:gridSpan w:val="4"/>
            <w:vAlign w:val="center"/>
          </w:tcPr>
          <w:p w:rsidR="00213B07" w:rsidRPr="00213B07" w:rsidRDefault="00213B07" w:rsidP="00213B07">
            <w:pPr>
              <w:pStyle w:val="a3"/>
              <w:numPr>
                <w:ilvl w:val="0"/>
                <w:numId w:val="1"/>
              </w:numPr>
              <w:spacing w:line="500" w:lineRule="exact"/>
              <w:ind w:leftChars="0" w:left="482" w:hanging="482"/>
              <w:jc w:val="both"/>
              <w:rPr>
                <w:rFonts w:ascii="標楷體" w:eastAsia="標楷體" w:hAnsi="標楷體"/>
                <w:szCs w:val="24"/>
              </w:rPr>
            </w:pPr>
            <w:r w:rsidRPr="00213B07">
              <w:rPr>
                <w:rFonts w:ascii="標楷體" w:eastAsia="標楷體" w:hAnsi="標楷體" w:hint="eastAsia"/>
                <w:b/>
                <w:szCs w:val="24"/>
              </w:rPr>
              <w:t>綜合性意見回饋</w:t>
            </w:r>
          </w:p>
          <w:p w:rsidR="005C528B" w:rsidRPr="00213B07" w:rsidRDefault="00213B07" w:rsidP="00D44676">
            <w:pPr>
              <w:pStyle w:val="a3"/>
              <w:spacing w:line="360" w:lineRule="exact"/>
              <w:ind w:leftChars="0" w:left="482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13B07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</w:t>
            </w:r>
            <w:r w:rsidRPr="00213B07">
              <w:rPr>
                <w:rFonts w:ascii="Times New Roman" w:eastAsia="標楷體" w:hAnsi="Times New Roman" w:cs="Times New Roman"/>
                <w:szCs w:val="24"/>
              </w:rPr>
              <w:t>就</w:t>
            </w:r>
            <w:r w:rsidRPr="00213B07">
              <w:rPr>
                <w:rFonts w:ascii="Times New Roman" w:eastAsia="標楷體" w:hAnsi="Times New Roman" w:cs="Times New Roman"/>
                <w:szCs w:val="24"/>
              </w:rPr>
              <w:t>109</w:t>
            </w:r>
            <w:r w:rsidRPr="00213B07">
              <w:rPr>
                <w:rFonts w:ascii="Times New Roman" w:eastAsia="標楷體" w:hAnsi="Times New Roman" w:cs="Times New Roman"/>
                <w:szCs w:val="24"/>
              </w:rPr>
              <w:t>年查驗中心配合健保署政策推動之新措施</w:t>
            </w:r>
            <w:r w:rsidRPr="00213B07">
              <w:rPr>
                <w:rFonts w:ascii="Times New Roman" w:eastAsia="標楷體" w:hAnsi="Times New Roman" w:cs="Times New Roman" w:hint="eastAsia"/>
                <w:szCs w:val="24"/>
              </w:rPr>
              <w:t>提供回饋</w:t>
            </w:r>
            <w:r w:rsidRPr="00213B07">
              <w:rPr>
                <w:rFonts w:ascii="Times New Roman" w:eastAsia="標楷體" w:hAnsi="Times New Roman" w:cs="Times New Roman"/>
                <w:szCs w:val="24"/>
              </w:rPr>
              <w:t>，如送件前的送審資料檢查表作業、評估報告</w:t>
            </w:r>
            <w:r w:rsidRPr="00213B0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213B07">
              <w:rPr>
                <w:rFonts w:ascii="Times New Roman" w:eastAsia="標楷體" w:hAnsi="Times New Roman" w:cs="Times New Roman" w:hint="eastAsia"/>
                <w:szCs w:val="24"/>
              </w:rPr>
              <w:t>回應說明等發文同時</w:t>
            </w:r>
            <w:r w:rsidRPr="00213B07">
              <w:rPr>
                <w:rFonts w:ascii="Times New Roman" w:eastAsia="標楷體" w:hAnsi="Times New Roman" w:cs="Times New Roman"/>
                <w:szCs w:val="24"/>
              </w:rPr>
              <w:t>副本廠商等作業</w:t>
            </w:r>
            <w:r w:rsidRPr="00213B07"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213B07">
              <w:rPr>
                <w:rFonts w:ascii="Times New Roman" w:eastAsia="標楷體" w:hAnsi="Times New Roman" w:cs="Times New Roman"/>
                <w:szCs w:val="24"/>
              </w:rPr>
              <w:t>滿意度</w:t>
            </w:r>
            <w:r w:rsidRPr="00213B07">
              <w:rPr>
                <w:rFonts w:ascii="Times New Roman" w:eastAsia="標楷體" w:hAnsi="Times New Roman" w:cs="Times New Roman" w:hint="eastAsia"/>
                <w:szCs w:val="24"/>
              </w:rPr>
              <w:t>或意見</w:t>
            </w:r>
            <w:r w:rsidRPr="00213B07">
              <w:rPr>
                <w:rFonts w:ascii="Times New Roman" w:eastAsia="標楷體" w:hAnsi="Times New Roman" w:cs="Times New Roman"/>
                <w:szCs w:val="24"/>
              </w:rPr>
              <w:t>，及期望本中心協助之事項</w:t>
            </w:r>
            <w:r w:rsidRPr="00213B0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5C528B" w:rsidRPr="005C528B" w:rsidRDefault="005C528B" w:rsidP="005C528B">
            <w:pPr>
              <w:pStyle w:val="a3"/>
              <w:spacing w:beforeLines="50" w:before="120" w:afterLines="50" w:after="120" w:line="400" w:lineRule="exact"/>
              <w:ind w:leftChars="0" w:left="482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4"/>
              </w:rPr>
            </w:pPr>
          </w:p>
          <w:p w:rsidR="00001C21" w:rsidRDefault="00001C21" w:rsidP="00001C2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5C528B" w:rsidRDefault="005C528B" w:rsidP="00001C2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5C528B" w:rsidRDefault="005C528B" w:rsidP="00001C2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5C528B" w:rsidRDefault="005C528B" w:rsidP="00001C2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5C528B" w:rsidRDefault="005C528B" w:rsidP="00001C2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D44676" w:rsidRDefault="00D44676" w:rsidP="00001C2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01C21" w:rsidRDefault="00001C21" w:rsidP="00001C2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13B07" w:rsidRDefault="00213B07" w:rsidP="00001C2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01C21" w:rsidRPr="000B5874" w:rsidRDefault="00001C21" w:rsidP="00001C2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01C21" w:rsidRPr="000B5874" w:rsidRDefault="00001C21" w:rsidP="00001C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3B07" w:rsidRPr="000B5874" w:rsidTr="000E36B1">
        <w:trPr>
          <w:trHeight w:val="4666"/>
        </w:trPr>
        <w:tc>
          <w:tcPr>
            <w:tcW w:w="10060" w:type="dxa"/>
            <w:gridSpan w:val="4"/>
            <w:vAlign w:val="center"/>
          </w:tcPr>
          <w:p w:rsidR="00213B07" w:rsidRDefault="0022499A" w:rsidP="00213B07">
            <w:pPr>
              <w:pStyle w:val="a3"/>
              <w:numPr>
                <w:ilvl w:val="0"/>
                <w:numId w:val="1"/>
              </w:numPr>
              <w:spacing w:line="460" w:lineRule="exact"/>
              <w:ind w:leftChars="0" w:left="482" w:hanging="482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查驗中心</w:t>
            </w:r>
            <w:r w:rsidR="00213B07" w:rsidRPr="007C02B8">
              <w:rPr>
                <w:rFonts w:ascii="Times New Roman" w:eastAsia="標楷體" w:hAnsi="Times New Roman" w:cs="Times New Roman"/>
                <w:b/>
              </w:rPr>
              <w:t>HTA</w:t>
            </w:r>
            <w:r>
              <w:rPr>
                <w:rFonts w:ascii="Times New Roman" w:eastAsia="標楷體" w:hAnsi="Times New Roman" w:cs="Times New Roman" w:hint="eastAsia"/>
                <w:b/>
              </w:rPr>
              <w:t>組正</w:t>
            </w:r>
            <w:r w:rsidR="00213B07" w:rsidRPr="007C02B8">
              <w:rPr>
                <w:rFonts w:ascii="Times New Roman" w:eastAsia="標楷體" w:hAnsi="Times New Roman" w:cs="Times New Roman" w:hint="eastAsia"/>
                <w:b/>
              </w:rPr>
              <w:t>規劃</w:t>
            </w:r>
            <w:r>
              <w:rPr>
                <w:rFonts w:ascii="Times New Roman" w:eastAsia="標楷體" w:hAnsi="Times New Roman" w:cs="Times New Roman" w:hint="eastAsia"/>
                <w:b/>
              </w:rPr>
              <w:t>未來提供</w:t>
            </w:r>
            <w:r w:rsidR="00213B07" w:rsidRPr="007C02B8">
              <w:rPr>
                <w:rFonts w:ascii="Times New Roman" w:eastAsia="標楷體" w:hAnsi="Times New Roman" w:cs="Times New Roman" w:hint="eastAsia"/>
                <w:b/>
              </w:rPr>
              <w:t>付費諮詢</w:t>
            </w:r>
            <w:r>
              <w:rPr>
                <w:rFonts w:ascii="Times New Roman" w:eastAsia="標楷體" w:hAnsi="Times New Roman" w:cs="Times New Roman" w:hint="eastAsia"/>
                <w:b/>
              </w:rPr>
              <w:t>服務</w:t>
            </w:r>
            <w:r w:rsidR="00213B07">
              <w:rPr>
                <w:rFonts w:ascii="Times New Roman" w:eastAsia="標楷體" w:hAnsi="Times New Roman" w:cs="Times New Roman" w:hint="eastAsia"/>
                <w:b/>
              </w:rPr>
              <w:t>，貴公司期</w:t>
            </w:r>
            <w:r w:rsidR="00213B07" w:rsidRPr="007C02B8">
              <w:rPr>
                <w:rFonts w:ascii="Times New Roman" w:eastAsia="標楷體" w:hAnsi="Times New Roman" w:cs="Times New Roman" w:hint="eastAsia"/>
                <w:b/>
              </w:rPr>
              <w:t>望</w:t>
            </w:r>
            <w:r>
              <w:rPr>
                <w:rFonts w:ascii="Times New Roman" w:eastAsia="標楷體" w:hAnsi="Times New Roman" w:cs="Times New Roman" w:hint="eastAsia"/>
                <w:b/>
              </w:rPr>
              <w:t>本</w:t>
            </w:r>
            <w:r w:rsidR="00213B07" w:rsidRPr="007C02B8">
              <w:rPr>
                <w:rFonts w:ascii="Times New Roman" w:eastAsia="標楷體" w:hAnsi="Times New Roman" w:cs="Times New Roman" w:hint="eastAsia"/>
                <w:b/>
              </w:rPr>
              <w:t>中心</w:t>
            </w:r>
            <w:r w:rsidR="00213B07">
              <w:rPr>
                <w:rFonts w:ascii="Times New Roman" w:eastAsia="標楷體" w:hAnsi="Times New Roman" w:cs="Times New Roman" w:hint="eastAsia"/>
                <w:b/>
              </w:rPr>
              <w:t>能</w:t>
            </w:r>
            <w:r w:rsidR="00213B07" w:rsidRPr="007C02B8">
              <w:rPr>
                <w:rFonts w:ascii="Times New Roman" w:eastAsia="標楷體" w:hAnsi="Times New Roman" w:cs="Times New Roman" w:hint="eastAsia"/>
                <w:b/>
              </w:rPr>
              <w:t>提供哪些諮詢</w:t>
            </w:r>
            <w:r>
              <w:rPr>
                <w:rFonts w:ascii="Times New Roman" w:eastAsia="標楷體" w:hAnsi="Times New Roman" w:cs="Times New Roman" w:hint="eastAsia"/>
                <w:b/>
              </w:rPr>
              <w:t>項目</w:t>
            </w:r>
            <w:r w:rsidR="00213B07" w:rsidRPr="007C02B8">
              <w:rPr>
                <w:rFonts w:ascii="Times New Roman" w:eastAsia="標楷體" w:hAnsi="Times New Roman" w:cs="Times New Roman" w:hint="eastAsia"/>
                <w:b/>
              </w:rPr>
              <w:t>或服務？</w:t>
            </w:r>
          </w:p>
          <w:p w:rsidR="00213B07" w:rsidRDefault="00213B07" w:rsidP="00213B07">
            <w:pPr>
              <w:spacing w:beforeLines="50" w:before="120" w:line="5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213B07" w:rsidRDefault="00213B07" w:rsidP="00213B07">
            <w:pPr>
              <w:spacing w:beforeLines="50" w:before="120" w:line="5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213B07" w:rsidRDefault="00213B07" w:rsidP="00213B07">
            <w:pPr>
              <w:spacing w:beforeLines="50" w:before="120" w:line="5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213B07" w:rsidRDefault="00213B07" w:rsidP="00213B07">
            <w:pPr>
              <w:spacing w:beforeLines="50" w:before="120" w:line="5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213B07" w:rsidRDefault="00213B07" w:rsidP="00213B07">
            <w:pPr>
              <w:spacing w:beforeLines="50" w:before="120" w:line="5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213B07" w:rsidRPr="00213B07" w:rsidRDefault="00213B07" w:rsidP="00213B07">
            <w:pPr>
              <w:spacing w:beforeLines="50" w:before="120" w:line="5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D3FCD" w:rsidRDefault="00DD3FCD" w:rsidP="005C528B">
      <w:pPr>
        <w:pStyle w:val="a3"/>
        <w:numPr>
          <w:ilvl w:val="0"/>
          <w:numId w:val="1"/>
        </w:numPr>
        <w:spacing w:beforeLines="50" w:before="120" w:afterLines="50" w:after="120" w:line="400" w:lineRule="exact"/>
        <w:ind w:leftChars="0" w:left="482" w:hanging="482"/>
        <w:rPr>
          <w:rFonts w:ascii="Times New Roman" w:eastAsia="標楷體" w:hAnsi="Times New Roman" w:cs="Times New Roman"/>
          <w:b/>
          <w:color w:val="000000"/>
          <w:sz w:val="28"/>
          <w:szCs w:val="24"/>
        </w:rPr>
        <w:sectPr w:rsidR="00DD3FCD" w:rsidSect="007E2431">
          <w:pgSz w:w="12240" w:h="15840"/>
          <w:pgMar w:top="851" w:right="1134" w:bottom="851" w:left="1134" w:header="720" w:footer="567" w:gutter="0"/>
          <w:cols w:space="720"/>
          <w:docGrid w:linePitch="326"/>
        </w:sectPr>
      </w:pPr>
    </w:p>
    <w:tbl>
      <w:tblPr>
        <w:tblStyle w:val="a9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5C528B" w:rsidRPr="000B5874" w:rsidTr="007C02B8">
        <w:trPr>
          <w:trHeight w:val="4666"/>
        </w:trPr>
        <w:tc>
          <w:tcPr>
            <w:tcW w:w="14454" w:type="dxa"/>
            <w:vAlign w:val="center"/>
          </w:tcPr>
          <w:p w:rsidR="005C528B" w:rsidRPr="007C02B8" w:rsidRDefault="00FB1C21" w:rsidP="00213B07">
            <w:pPr>
              <w:pStyle w:val="a3"/>
              <w:numPr>
                <w:ilvl w:val="0"/>
                <w:numId w:val="1"/>
              </w:numPr>
              <w:spacing w:beforeLines="10" w:before="24" w:afterLines="30" w:after="72" w:line="400" w:lineRule="exact"/>
              <w:ind w:leftChars="0" w:left="313" w:hanging="313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7C02B8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lastRenderedPageBreak/>
              <w:t>新藥給付建議案送審資料：</w:t>
            </w:r>
            <w:r w:rsidR="00DD3FCD" w:rsidRPr="007C02B8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請貴公司針對查驗中心</w:t>
            </w:r>
            <w:r w:rsidR="0022499A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以下</w:t>
            </w:r>
            <w:r w:rsidR="00DD3FCD" w:rsidRPr="007C02B8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建議，提供</w:t>
            </w:r>
            <w:r w:rsidR="005C528B" w:rsidRPr="007C02B8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意見調查及回饋</w:t>
            </w:r>
          </w:p>
          <w:p w:rsidR="005C528B" w:rsidRPr="007C02B8" w:rsidRDefault="00DD3FCD" w:rsidP="00213B07">
            <w:pPr>
              <w:pStyle w:val="a3"/>
              <w:spacing w:beforeLines="10" w:before="24" w:afterLines="30" w:after="72" w:line="400" w:lineRule="exact"/>
              <w:ind w:leftChars="0" w:left="313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C02B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為提升新藥給付建議案之實證基礎並加速評議過程之共識凝聚，查驗中心依據執行醫療科技評估之經驗</w:t>
            </w:r>
            <w:r w:rsidR="0022499A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、</w:t>
            </w:r>
            <w:r w:rsidRPr="007C02B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健保</w:t>
            </w:r>
            <w:r w:rsidR="00163A5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署</w:t>
            </w:r>
            <w:r w:rsidR="0022499A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專家</w:t>
            </w:r>
            <w:r w:rsidR="00260D3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諮詢</w:t>
            </w:r>
            <w:r w:rsidRPr="007C02B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會議中專家委員考量重點</w:t>
            </w:r>
            <w:r w:rsidR="0022499A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，以</w:t>
            </w:r>
            <w:r w:rsidRPr="007C02B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及</w:t>
            </w:r>
            <w:r w:rsidR="00260D3C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國際間</w:t>
            </w:r>
            <w:r w:rsidRPr="007C02B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主要醫療科技評估組織作法，建議廠商</w:t>
            </w:r>
            <w:r w:rsidR="005C528B" w:rsidRPr="007C02B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未來提交</w:t>
            </w:r>
            <w:r w:rsidRPr="007C02B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新藥給付建議案</w:t>
            </w:r>
            <w:r w:rsidR="005C528B" w:rsidRPr="007C02B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送審資料時，</w:t>
            </w:r>
            <w:r w:rsidR="0022499A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關於提供</w:t>
            </w:r>
            <w:r w:rsidR="000D6A88" w:rsidRPr="007C02B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臨床</w:t>
            </w:r>
            <w:r w:rsidRPr="007C02B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實證</w:t>
            </w:r>
            <w:r w:rsidR="005C528B" w:rsidRPr="007C02B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資料</w:t>
            </w:r>
            <w:r w:rsidR="0022499A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之</w:t>
            </w:r>
            <w:r w:rsidRPr="007C02B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內容</w:t>
            </w:r>
            <w:r w:rsidR="0022499A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，請參考以下建議</w:t>
            </w:r>
            <w:r w:rsidR="0022499A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="0022499A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詳細內容將於會議中簡報說明</w:t>
            </w:r>
            <w:r w:rsidR="0022499A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5C528B" w:rsidRPr="007C02B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：</w:t>
            </w:r>
          </w:p>
          <w:tbl>
            <w:tblPr>
              <w:tblStyle w:val="a9"/>
              <w:tblW w:w="13891" w:type="dxa"/>
              <w:tblInd w:w="308" w:type="dxa"/>
              <w:tblLook w:val="04A0" w:firstRow="1" w:lastRow="0" w:firstColumn="1" w:lastColumn="0" w:noHBand="0" w:noVBand="1"/>
            </w:tblPr>
            <w:tblGrid>
              <w:gridCol w:w="8997"/>
              <w:gridCol w:w="4894"/>
            </w:tblGrid>
            <w:tr w:rsidR="00213B07" w:rsidTr="00D44676">
              <w:trPr>
                <w:trHeight w:val="340"/>
                <w:tblHeader/>
              </w:trPr>
              <w:tc>
                <w:tcPr>
                  <w:tcW w:w="8930" w:type="dxa"/>
                  <w:shd w:val="clear" w:color="auto" w:fill="F79646" w:themeFill="accent6"/>
                  <w:vAlign w:val="center"/>
                </w:tcPr>
                <w:p w:rsidR="00213B07" w:rsidRPr="007C02B8" w:rsidRDefault="00213B07" w:rsidP="007C02B8">
                  <w:pPr>
                    <w:pStyle w:val="a3"/>
                    <w:spacing w:afterLines="20" w:after="48" w:line="400" w:lineRule="exact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</w:pPr>
                  <w:r w:rsidRPr="007C02B8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查驗中心建議未來可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提供之</w:t>
                  </w:r>
                  <w:r w:rsidRPr="007C02B8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資料</w:t>
                  </w:r>
                </w:p>
              </w:tc>
              <w:tc>
                <w:tcPr>
                  <w:tcW w:w="4961" w:type="dxa"/>
                  <w:shd w:val="clear" w:color="auto" w:fill="F79646" w:themeFill="accent6"/>
                  <w:vAlign w:val="center"/>
                </w:tcPr>
                <w:p w:rsidR="00213B07" w:rsidRPr="007C02B8" w:rsidRDefault="00213B07" w:rsidP="007C02B8">
                  <w:pPr>
                    <w:pStyle w:val="a3"/>
                    <w:spacing w:afterLines="20" w:after="48" w:line="400" w:lineRule="exact"/>
                    <w:ind w:leftChars="0" w:left="0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</w:pPr>
                  <w:r w:rsidRPr="007C02B8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意見及回饋</w:t>
                  </w:r>
                </w:p>
              </w:tc>
            </w:tr>
            <w:tr w:rsidR="00213B07" w:rsidTr="00213B07">
              <w:trPr>
                <w:trHeight w:val="728"/>
                <w:tblHeader/>
              </w:trPr>
              <w:tc>
                <w:tcPr>
                  <w:tcW w:w="13891" w:type="dxa"/>
                  <w:gridSpan w:val="2"/>
                  <w:shd w:val="clear" w:color="auto" w:fill="FDE9D9" w:themeFill="accent6" w:themeFillTint="33"/>
                  <w:vAlign w:val="center"/>
                </w:tcPr>
                <w:p w:rsidR="00213B07" w:rsidRDefault="00213B07" w:rsidP="00D44676">
                  <w:pPr>
                    <w:pStyle w:val="a3"/>
                    <w:numPr>
                      <w:ilvl w:val="0"/>
                      <w:numId w:val="17"/>
                    </w:numPr>
                    <w:spacing w:afterLines="20" w:after="48" w:line="340" w:lineRule="exact"/>
                    <w:ind w:leftChars="0"/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</w:pPr>
                  <w:r w:rsidRPr="007C02B8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「藥物納入全民健康保險給付建議書」</w:t>
                  </w:r>
                  <w:r w:rsidRPr="007C02B8"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  <w:t>-</w:t>
                  </w:r>
                  <w:r w:rsidRPr="007C02B8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藥品專用</w:t>
                  </w:r>
                  <w:r w:rsidRPr="007C02B8"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  <w:t>(A1)</w:t>
                  </w:r>
                  <w:r w:rsidRPr="007C02B8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之對應項目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：</w:t>
                  </w:r>
                </w:p>
                <w:p w:rsidR="00213B07" w:rsidRPr="007C02B8" w:rsidRDefault="00213B07" w:rsidP="00213B07">
                  <w:pPr>
                    <w:pStyle w:val="a3"/>
                    <w:spacing w:afterLines="20" w:after="48" w:line="34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</w:pPr>
                  <w:r w:rsidRPr="00213B07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附件目錄五「</w:t>
                  </w:r>
                  <w:r w:rsidRPr="00213B07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  <w:u w:val="single"/>
                    </w:rPr>
                    <w:t>新藥及療效參考品之療效評估</w:t>
                  </w:r>
                  <w:proofErr w:type="gramStart"/>
                  <w:r w:rsidRPr="00213B07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  <w:u w:val="single"/>
                    </w:rPr>
                    <w:t>文獻摘述及</w:t>
                  </w:r>
                  <w:proofErr w:type="gramEnd"/>
                  <w:r w:rsidRPr="00213B07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  <w:u w:val="single"/>
                    </w:rPr>
                    <w:t>文獻資料</w:t>
                  </w:r>
                  <w:r w:rsidRPr="00213B07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」，及附件目錄十三「</w:t>
                  </w:r>
                  <w:r w:rsidRPr="00213B07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  <w:u w:val="single"/>
                    </w:rPr>
                    <w:t>療效文獻全文影本（第一類新藥）</w:t>
                  </w:r>
                  <w:r w:rsidRPr="00213B07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>」</w:t>
                  </w:r>
                </w:p>
              </w:tc>
            </w:tr>
            <w:tr w:rsidR="00213B07" w:rsidTr="00D44676">
              <w:tc>
                <w:tcPr>
                  <w:tcW w:w="8930" w:type="dxa"/>
                </w:tcPr>
                <w:p w:rsidR="00213B07" w:rsidRPr="00D44676" w:rsidRDefault="00213B07" w:rsidP="00D44676">
                  <w:pPr>
                    <w:pStyle w:val="a3"/>
                    <w:numPr>
                      <w:ilvl w:val="1"/>
                      <w:numId w:val="18"/>
                    </w:numPr>
                    <w:spacing w:afterLines="20" w:after="48" w:line="400" w:lineRule="exact"/>
                    <w:ind w:leftChars="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D4467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為利於綜</w:t>
                  </w:r>
                  <w:proofErr w:type="gramStart"/>
                  <w:r w:rsidRPr="00D4467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覽</w:t>
                  </w:r>
                  <w:proofErr w:type="gramEnd"/>
                  <w:r w:rsidRPr="00D4467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實證資料組成，針對申請收載新藥之療效評估文獻資料，建議依臨床試驗</w:t>
                  </w:r>
                  <w:r w:rsidRPr="00D44676"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szCs w:val="28"/>
                      <w:u w:val="single"/>
                    </w:rPr>
                    <w:t>列表說明其研究主題及發表文獻資料</w:t>
                  </w:r>
                  <w:r w:rsidRPr="00D4467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（範例如下表）</w:t>
                  </w:r>
                </w:p>
                <w:tbl>
                  <w:tblPr>
                    <w:tblStyle w:val="a9"/>
                    <w:tblW w:w="8714" w:type="dxa"/>
                    <w:tblLook w:val="04A0" w:firstRow="1" w:lastRow="0" w:firstColumn="1" w:lastColumn="0" w:noHBand="0" w:noVBand="1"/>
                  </w:tblPr>
                  <w:tblGrid>
                    <w:gridCol w:w="1057"/>
                    <w:gridCol w:w="4184"/>
                    <w:gridCol w:w="3473"/>
                  </w:tblGrid>
                  <w:tr w:rsidR="00213B07" w:rsidTr="00D44676">
                    <w:tc>
                      <w:tcPr>
                        <w:tcW w:w="1057" w:type="dxa"/>
                        <w:shd w:val="clear" w:color="auto" w:fill="F2F2F2" w:themeFill="background1" w:themeFillShade="F2"/>
                      </w:tcPr>
                      <w:p w:rsidR="00213B07" w:rsidRPr="007C02B8" w:rsidRDefault="00213B07" w:rsidP="007C02B8">
                        <w:pPr>
                          <w:pStyle w:val="a3"/>
                          <w:spacing w:afterLines="20" w:after="48" w:line="240" w:lineRule="exact"/>
                          <w:ind w:leftChars="0" w:left="0"/>
                          <w:jc w:val="center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 w:val="20"/>
                            <w:szCs w:val="24"/>
                          </w:rPr>
                        </w:pPr>
                        <w:r w:rsidRPr="007C02B8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試驗代碼</w:t>
                        </w:r>
                      </w:p>
                    </w:tc>
                    <w:tc>
                      <w:tcPr>
                        <w:tcW w:w="4184" w:type="dxa"/>
                        <w:shd w:val="clear" w:color="auto" w:fill="F2F2F2" w:themeFill="background1" w:themeFillShade="F2"/>
                      </w:tcPr>
                      <w:p w:rsidR="00213B07" w:rsidRPr="007C02B8" w:rsidRDefault="00213B07" w:rsidP="007C02B8">
                        <w:pPr>
                          <w:pStyle w:val="a3"/>
                          <w:spacing w:afterLines="20" w:after="48" w:line="240" w:lineRule="exact"/>
                          <w:ind w:leftChars="0" w:left="0"/>
                          <w:jc w:val="center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 w:val="20"/>
                            <w:szCs w:val="24"/>
                          </w:rPr>
                        </w:pPr>
                        <w:r w:rsidRPr="007C02B8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研究主題</w:t>
                        </w:r>
                      </w:p>
                    </w:tc>
                    <w:tc>
                      <w:tcPr>
                        <w:tcW w:w="3473" w:type="dxa"/>
                        <w:shd w:val="clear" w:color="auto" w:fill="F2F2F2" w:themeFill="background1" w:themeFillShade="F2"/>
                      </w:tcPr>
                      <w:p w:rsidR="00213B07" w:rsidRPr="007C02B8" w:rsidRDefault="00213B07" w:rsidP="007C02B8">
                        <w:pPr>
                          <w:pStyle w:val="a3"/>
                          <w:spacing w:afterLines="20" w:after="48" w:line="240" w:lineRule="exact"/>
                          <w:ind w:leftChars="0" w:left="0"/>
                          <w:jc w:val="center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 w:val="20"/>
                            <w:szCs w:val="24"/>
                          </w:rPr>
                        </w:pPr>
                        <w:r w:rsidRPr="007C02B8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文獻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資料</w:t>
                        </w:r>
                      </w:p>
                    </w:tc>
                  </w:tr>
                  <w:tr w:rsidR="00213B07" w:rsidTr="00D44676">
                    <w:tc>
                      <w:tcPr>
                        <w:tcW w:w="1057" w:type="dxa"/>
                        <w:shd w:val="clear" w:color="auto" w:fill="F2F2F2" w:themeFill="background1" w:themeFillShade="F2"/>
                        <w:vAlign w:val="center"/>
                      </w:tcPr>
                      <w:p w:rsidR="00213B07" w:rsidRPr="007C02B8" w:rsidRDefault="00213B07" w:rsidP="007C02B8">
                        <w:pPr>
                          <w:pStyle w:val="a3"/>
                          <w:spacing w:afterLines="20" w:after="48" w:line="240" w:lineRule="exact"/>
                          <w:ind w:leftChars="0" w:left="0"/>
                          <w:jc w:val="center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 w:val="20"/>
                            <w:szCs w:val="24"/>
                          </w:rPr>
                        </w:pPr>
                        <w:r w:rsidRPr="007C02B8"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 w:val="20"/>
                            <w:szCs w:val="24"/>
                          </w:rPr>
                          <w:t>ID 1</w:t>
                        </w:r>
                      </w:p>
                    </w:tc>
                    <w:tc>
                      <w:tcPr>
                        <w:tcW w:w="4184" w:type="dxa"/>
                        <w:shd w:val="clear" w:color="auto" w:fill="F2F2F2" w:themeFill="background1" w:themeFillShade="F2"/>
                      </w:tcPr>
                      <w:p w:rsidR="00213B07" w:rsidRPr="007C02B8" w:rsidRDefault="00213B07" w:rsidP="007C02B8">
                        <w:pPr>
                          <w:pStyle w:val="a3"/>
                          <w:spacing w:afterLines="20" w:after="48" w:line="240" w:lineRule="exact"/>
                          <w:ind w:leftChars="0" w:left="0"/>
                          <w:jc w:val="both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 w:val="20"/>
                            <w:szCs w:val="24"/>
                          </w:rPr>
                        </w:pPr>
                        <w:r w:rsidRPr="007C02B8"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 w:val="20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說明研究</w:t>
                        </w:r>
                        <w:r w:rsidRPr="007C02B8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設計、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受試</w:t>
                        </w:r>
                        <w:r w:rsidRPr="007C02B8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族群、試驗及對照藥品</w:t>
                        </w:r>
                        <w:r w:rsidRPr="007C02B8"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 w:val="20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3473" w:type="dxa"/>
                        <w:shd w:val="clear" w:color="auto" w:fill="F2F2F2" w:themeFill="background1" w:themeFillShade="F2"/>
                      </w:tcPr>
                      <w:p w:rsidR="00213B07" w:rsidRPr="007C02B8" w:rsidRDefault="00213B07" w:rsidP="007C02B8">
                        <w:pPr>
                          <w:spacing w:afterLines="20" w:after="48" w:line="240" w:lineRule="exact"/>
                          <w:jc w:val="both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 w:val="20"/>
                            <w:szCs w:val="24"/>
                          </w:rPr>
                        </w:pPr>
                        <w:r w:rsidRPr="007C02B8"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 w:val="20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若</w:t>
                        </w:r>
                        <w:r w:rsidRPr="007C02B8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有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多筆相關</w:t>
                        </w:r>
                        <w:r w:rsidRPr="007C02B8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文獻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資料，請逐一列出</w:t>
                        </w:r>
                        <w:r w:rsidRPr="007C02B8"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 w:val="20"/>
                            <w:szCs w:val="24"/>
                          </w:rPr>
                          <w:t>)</w:t>
                        </w:r>
                      </w:p>
                    </w:tc>
                  </w:tr>
                  <w:tr w:rsidR="00213B07" w:rsidTr="00D44676">
                    <w:tc>
                      <w:tcPr>
                        <w:tcW w:w="1057" w:type="dxa"/>
                        <w:shd w:val="clear" w:color="auto" w:fill="F2F2F2" w:themeFill="background1" w:themeFillShade="F2"/>
                        <w:vAlign w:val="center"/>
                      </w:tcPr>
                      <w:p w:rsidR="00213B07" w:rsidRPr="007C02B8" w:rsidRDefault="00213B07" w:rsidP="007C02B8">
                        <w:pPr>
                          <w:pStyle w:val="a3"/>
                          <w:spacing w:afterLines="20" w:after="48" w:line="240" w:lineRule="exact"/>
                          <w:ind w:leftChars="0" w:left="0"/>
                          <w:jc w:val="center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 w:val="20"/>
                            <w:szCs w:val="24"/>
                          </w:rPr>
                        </w:pPr>
                        <w:r w:rsidRPr="007C02B8"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 w:val="20"/>
                            <w:szCs w:val="24"/>
                          </w:rPr>
                          <w:t>ID 2</w:t>
                        </w:r>
                      </w:p>
                    </w:tc>
                    <w:tc>
                      <w:tcPr>
                        <w:tcW w:w="4184" w:type="dxa"/>
                        <w:shd w:val="clear" w:color="auto" w:fill="F2F2F2" w:themeFill="background1" w:themeFillShade="F2"/>
                      </w:tcPr>
                      <w:p w:rsidR="00213B07" w:rsidRPr="007C02B8" w:rsidRDefault="00213B07" w:rsidP="007C02B8">
                        <w:pPr>
                          <w:pStyle w:val="a3"/>
                          <w:spacing w:afterLines="20" w:after="48" w:line="240" w:lineRule="exact"/>
                          <w:ind w:leftChars="0" w:left="0"/>
                          <w:jc w:val="both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Cs w:val="24"/>
                          </w:rPr>
                        </w:pPr>
                        <w:r w:rsidRPr="0009738B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說明研究</w:t>
                        </w:r>
                        <w:r w:rsidRPr="0009738B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設計、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受試</w:t>
                        </w:r>
                        <w:r w:rsidRPr="0009738B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族群、試驗及對照藥品</w:t>
                        </w:r>
                        <w:r w:rsidRPr="0009738B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3473" w:type="dxa"/>
                        <w:shd w:val="clear" w:color="auto" w:fill="F2F2F2" w:themeFill="background1" w:themeFillShade="F2"/>
                      </w:tcPr>
                      <w:p w:rsidR="00213B07" w:rsidRPr="007C02B8" w:rsidRDefault="00213B07" w:rsidP="007C02B8">
                        <w:pPr>
                          <w:pStyle w:val="a3"/>
                          <w:spacing w:afterLines="20" w:after="48" w:line="240" w:lineRule="exact"/>
                          <w:ind w:leftChars="0" w:left="0"/>
                          <w:jc w:val="both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Cs w:val="24"/>
                          </w:rPr>
                        </w:pPr>
                        <w:r w:rsidRPr="0009738B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若</w:t>
                        </w:r>
                        <w:r w:rsidRPr="0009738B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有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多筆相關</w:t>
                        </w:r>
                        <w:r w:rsidRPr="0009738B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文獻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資料，請逐一列出</w:t>
                        </w:r>
                        <w:r w:rsidRPr="0009738B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)</w:t>
                        </w:r>
                      </w:p>
                    </w:tc>
                  </w:tr>
                  <w:tr w:rsidR="00213B07" w:rsidTr="00D44676">
                    <w:tc>
                      <w:tcPr>
                        <w:tcW w:w="1057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213B07" w:rsidRDefault="00213B07" w:rsidP="007C02B8">
                        <w:pPr>
                          <w:pStyle w:val="a3"/>
                          <w:spacing w:afterLines="20" w:after="48" w:line="240" w:lineRule="exact"/>
                          <w:ind w:leftChars="0" w:left="0"/>
                          <w:jc w:val="center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Cs w:val="24"/>
                          </w:rPr>
                        </w:pPr>
                        <w:r w:rsidRPr="007C02B8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…</w:t>
                        </w:r>
                      </w:p>
                    </w:tc>
                    <w:tc>
                      <w:tcPr>
                        <w:tcW w:w="4184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</w:tcPr>
                      <w:p w:rsidR="00213B07" w:rsidRPr="00DD3FCD" w:rsidRDefault="00213B07" w:rsidP="007C02B8">
                        <w:pPr>
                          <w:pStyle w:val="a3"/>
                          <w:spacing w:afterLines="20" w:after="48" w:line="240" w:lineRule="exact"/>
                          <w:ind w:leftChars="0" w:left="0"/>
                          <w:jc w:val="center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Cs w:val="24"/>
                          </w:rPr>
                        </w:pPr>
                        <w:r w:rsidRPr="0009738B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…</w:t>
                        </w:r>
                      </w:p>
                    </w:tc>
                    <w:tc>
                      <w:tcPr>
                        <w:tcW w:w="3473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</w:tcPr>
                      <w:p w:rsidR="00213B07" w:rsidRPr="00DD3FCD" w:rsidRDefault="00213B07" w:rsidP="007C02B8">
                        <w:pPr>
                          <w:pStyle w:val="a3"/>
                          <w:spacing w:afterLines="20" w:after="48" w:line="240" w:lineRule="exact"/>
                          <w:ind w:leftChars="0" w:left="0"/>
                          <w:jc w:val="center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Cs w:val="24"/>
                          </w:rPr>
                        </w:pPr>
                        <w:r w:rsidRPr="0009738B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…</w:t>
                        </w:r>
                      </w:p>
                    </w:tc>
                  </w:tr>
                  <w:tr w:rsidR="00213B07" w:rsidTr="00D44676">
                    <w:tc>
                      <w:tcPr>
                        <w:tcW w:w="8714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213B07" w:rsidRDefault="00213B07" w:rsidP="007C02B8">
                        <w:pPr>
                          <w:pStyle w:val="a3"/>
                          <w:spacing w:afterLines="20" w:after="48" w:line="240" w:lineRule="exact"/>
                          <w:ind w:leftChars="0" w:left="0"/>
                          <w:jc w:val="both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※</w:t>
                        </w:r>
                        <w:proofErr w:type="gramStart"/>
                        <w:r w:rsidRPr="007C02B8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註</w:t>
                        </w:r>
                        <w:proofErr w:type="gramEnd"/>
                        <w:r w:rsidRPr="007C02B8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：若於第十一節「證明突破創新</w:t>
                        </w:r>
                        <w:proofErr w:type="gramStart"/>
                        <w:r w:rsidRPr="007C02B8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新</w:t>
                        </w:r>
                        <w:proofErr w:type="gramEnd"/>
                        <w:r w:rsidRPr="007C02B8"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藥之療效顯著性」中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color w:val="000000" w:themeColor="text1"/>
                            <w:sz w:val="20"/>
                            <w:szCs w:val="24"/>
                          </w:rPr>
                          <w:t>已進行相關彙整，可不重複說明。</w:t>
                        </w:r>
                      </w:p>
                      <w:p w:rsidR="00213B07" w:rsidRPr="00DD3FCD" w:rsidRDefault="00213B07" w:rsidP="007C02B8">
                        <w:pPr>
                          <w:pStyle w:val="a3"/>
                          <w:spacing w:afterLines="20" w:after="48" w:line="240" w:lineRule="exact"/>
                          <w:ind w:leftChars="0" w:left="0"/>
                          <w:jc w:val="both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Cs w:val="24"/>
                          </w:rPr>
                        </w:pPr>
                      </w:p>
                    </w:tc>
                  </w:tr>
                </w:tbl>
                <w:p w:rsidR="00213B07" w:rsidRDefault="00213B07" w:rsidP="007C02B8">
                  <w:pPr>
                    <w:pStyle w:val="a3"/>
                    <w:spacing w:afterLines="20" w:after="48" w:line="460" w:lineRule="exact"/>
                    <w:ind w:leftChars="0" w:left="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213B07" w:rsidRPr="007C02B8" w:rsidRDefault="00213B07" w:rsidP="00DD3FCD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</w:pPr>
                  <w:r w:rsidRPr="007C02B8">
                    <w:rPr>
                      <w:rFonts w:ascii="標楷體" w:eastAsia="標楷體" w:hAnsi="標楷體" w:cs="Times New Roman" w:hint="eastAsia"/>
                      <w:color w:val="000000" w:themeColor="text1"/>
                      <w:szCs w:val="28"/>
                    </w:rPr>
                    <w:t>□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可配合提供</w:t>
                  </w:r>
                </w:p>
                <w:p w:rsidR="00213B07" w:rsidRPr="007C02B8" w:rsidRDefault="00213B07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</w:pPr>
                  <w:r w:rsidRPr="007C02B8">
                    <w:rPr>
                      <w:rFonts w:ascii="標楷體" w:eastAsia="標楷體" w:hAnsi="標楷體" w:cs="Times New Roman" w:hint="eastAsia"/>
                      <w:color w:val="000000" w:themeColor="text1"/>
                      <w:szCs w:val="28"/>
                    </w:rPr>
                    <w:t>□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無法配合</w:t>
                  </w:r>
                  <w:r w:rsidRPr="007C02B8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，困難點：</w:t>
                  </w:r>
                  <w:r w:rsidRPr="007C02B8"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  <w:t>_______</w:t>
                  </w:r>
                </w:p>
                <w:p w:rsidR="00213B07" w:rsidRPr="007C02B8" w:rsidRDefault="00213B07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</w:pPr>
                </w:p>
                <w:p w:rsidR="00213B07" w:rsidRPr="007C02B8" w:rsidRDefault="00213B07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</w:pPr>
                </w:p>
              </w:tc>
            </w:tr>
            <w:tr w:rsidR="00213B07" w:rsidTr="00D44676">
              <w:tc>
                <w:tcPr>
                  <w:tcW w:w="8930" w:type="dxa"/>
                </w:tcPr>
                <w:p w:rsidR="00213B07" w:rsidRPr="00D44676" w:rsidRDefault="00D44676" w:rsidP="00D44676">
                  <w:pPr>
                    <w:pStyle w:val="a3"/>
                    <w:numPr>
                      <w:ilvl w:val="1"/>
                      <w:numId w:val="18"/>
                    </w:numPr>
                    <w:spacing w:afterLines="20" w:after="48" w:line="400" w:lineRule="exact"/>
                    <w:ind w:leftChars="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 xml:space="preserve"> </w:t>
                  </w:r>
                  <w:r w:rsidR="00213B07" w:rsidRPr="00D4467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為增進資料可取得性及完整性，若申請收載新藥之療效評估文獻資料已發表且另有附件資料</w:t>
                  </w:r>
                  <w:r w:rsidR="00213B07" w:rsidRPr="00D44676"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8"/>
                    </w:rPr>
                    <w:t>(supplement or appendix)</w:t>
                  </w:r>
                  <w:r w:rsidR="00213B07" w:rsidRPr="00D44676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Cs w:val="28"/>
                    </w:rPr>
                    <w:t>，建議</w:t>
                  </w:r>
                  <w:r w:rsidR="00213B07" w:rsidRPr="00D44676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Cs w:val="28"/>
                      <w:u w:val="single"/>
                    </w:rPr>
                    <w:t>針對臨床試驗</w:t>
                  </w:r>
                  <w:r w:rsidR="00213B07" w:rsidRPr="00D44676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Cs w:val="28"/>
                    </w:rPr>
                    <w:t>提供</w:t>
                  </w:r>
                  <w:r w:rsidR="00213B07" w:rsidRPr="00D44676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Cs w:val="28"/>
                      <w:u w:val="single"/>
                    </w:rPr>
                    <w:t>發表文獻之全文及</w:t>
                  </w:r>
                  <w:r w:rsidR="00213B07" w:rsidRPr="00D44676"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szCs w:val="28"/>
                      <w:u w:val="single"/>
                    </w:rPr>
                    <w:t>附件資料</w:t>
                  </w:r>
                  <w:r w:rsidR="00213B07" w:rsidRPr="00D44676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u w:val="single"/>
                    </w:rPr>
                    <w:t>(</w:t>
                  </w:r>
                  <w:r w:rsidR="00213B07" w:rsidRPr="00D44676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Cs w:val="28"/>
                      <w:u w:val="single"/>
                    </w:rPr>
                    <w:t>supplement or appendix</w:t>
                  </w:r>
                  <w:r w:rsidR="00213B07" w:rsidRPr="00D44676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Cs w:val="28"/>
                      <w:u w:val="single"/>
                    </w:rPr>
                    <w:t>)</w:t>
                  </w:r>
                  <w:r w:rsidR="00213B07" w:rsidRPr="00D44676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Cs w:val="28"/>
                      <w:u w:val="single"/>
                    </w:rPr>
                    <w:t>電子</w:t>
                  </w:r>
                  <w:proofErr w:type="gramStart"/>
                  <w:r w:rsidR="00213B07" w:rsidRPr="00D44676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Cs w:val="28"/>
                      <w:u w:val="single"/>
                    </w:rPr>
                    <w:t>檔</w:t>
                  </w:r>
                  <w:proofErr w:type="gramEnd"/>
                </w:p>
                <w:p w:rsidR="00213B07" w:rsidRPr="00213B07" w:rsidRDefault="00213B07" w:rsidP="00213B07">
                  <w:pPr>
                    <w:spacing w:afterLines="20" w:after="48" w:line="440" w:lineRule="exac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213B07" w:rsidRPr="00AA27E8" w:rsidRDefault="00213B07" w:rsidP="00F35A3F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</w:pPr>
                  <w:r w:rsidRPr="00AA27E8">
                    <w:rPr>
                      <w:rFonts w:ascii="標楷體" w:eastAsia="標楷體" w:hAnsi="標楷體" w:cs="Times New Roman" w:hint="eastAsia"/>
                      <w:color w:val="000000" w:themeColor="text1"/>
                      <w:szCs w:val="28"/>
                    </w:rPr>
                    <w:t>□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可配合提供</w:t>
                  </w:r>
                </w:p>
                <w:p w:rsidR="00213B07" w:rsidRPr="00AA27E8" w:rsidRDefault="00213B07" w:rsidP="00F35A3F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</w:pPr>
                  <w:r w:rsidRPr="00AA27E8">
                    <w:rPr>
                      <w:rFonts w:ascii="標楷體" w:eastAsia="標楷體" w:hAnsi="標楷體" w:cs="Times New Roman" w:hint="eastAsia"/>
                      <w:color w:val="000000" w:themeColor="text1"/>
                      <w:szCs w:val="28"/>
                    </w:rPr>
                    <w:t>□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無法配合</w:t>
                  </w:r>
                  <w:r w:rsidRPr="00AA27E8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，困難點：</w:t>
                  </w:r>
                  <w:r w:rsidRPr="00AA27E8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_______</w:t>
                  </w:r>
                </w:p>
                <w:p w:rsidR="00213B07" w:rsidRDefault="00213B07" w:rsidP="00DD3FCD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</w:pPr>
                </w:p>
                <w:p w:rsidR="00213B07" w:rsidRPr="007C02B8" w:rsidRDefault="00213B07" w:rsidP="00DD3FCD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</w:pPr>
                </w:p>
              </w:tc>
            </w:tr>
            <w:tr w:rsidR="00213B07" w:rsidTr="00D44676">
              <w:tc>
                <w:tcPr>
                  <w:tcW w:w="8930" w:type="dxa"/>
                </w:tcPr>
                <w:p w:rsidR="00213B07" w:rsidRPr="00D44676" w:rsidRDefault="00213B07" w:rsidP="00D44676">
                  <w:pPr>
                    <w:pStyle w:val="a3"/>
                    <w:numPr>
                      <w:ilvl w:val="1"/>
                      <w:numId w:val="18"/>
                    </w:numPr>
                    <w:spacing w:line="400" w:lineRule="exact"/>
                    <w:ind w:leftChars="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4467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為掌握實證資料發展情形及評估不確定性獲得解決的可能性，建議說明是否有與此次</w:t>
                  </w:r>
                  <w:proofErr w:type="gramStart"/>
                  <w:r w:rsidRPr="00D4467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新藥收載</w:t>
                  </w:r>
                  <w:proofErr w:type="gramEnd"/>
                  <w:r w:rsidRPr="00D4467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申請案之評估範疇相符的</w:t>
                  </w:r>
                  <w:r w:rsidRPr="00D44676"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szCs w:val="28"/>
                      <w:u w:val="single"/>
                    </w:rPr>
                    <w:t>進行中臨床試驗</w:t>
                  </w:r>
                  <w:r w:rsidRPr="00D4467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，並提供</w:t>
                  </w:r>
                  <w:proofErr w:type="gramStart"/>
                  <w:r w:rsidRPr="00D4467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簡要摘述及</w:t>
                  </w:r>
                  <w:proofErr w:type="gramEnd"/>
                  <w:r w:rsidRPr="00D4467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預期完成日期</w:t>
                  </w:r>
                </w:p>
                <w:p w:rsidR="00213B07" w:rsidRPr="007C02B8" w:rsidRDefault="00213B07" w:rsidP="00213B07">
                  <w:pPr>
                    <w:pStyle w:val="a3"/>
                    <w:spacing w:line="440" w:lineRule="exact"/>
                    <w:ind w:leftChars="0" w:left="357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213B07" w:rsidRPr="00AA27E8" w:rsidRDefault="00213B07" w:rsidP="00F35A3F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</w:pPr>
                  <w:r w:rsidRPr="00AA27E8">
                    <w:rPr>
                      <w:rFonts w:ascii="標楷體" w:eastAsia="標楷體" w:hAnsi="標楷體" w:cs="Times New Roman" w:hint="eastAsia"/>
                      <w:color w:val="000000" w:themeColor="text1"/>
                      <w:szCs w:val="28"/>
                    </w:rPr>
                    <w:t>□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可配合提供</w:t>
                  </w:r>
                </w:p>
                <w:p w:rsidR="00213B07" w:rsidRPr="007D3853" w:rsidRDefault="00213B07" w:rsidP="00DD3FCD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AA27E8">
                    <w:rPr>
                      <w:rFonts w:ascii="標楷體" w:eastAsia="標楷體" w:hAnsi="標楷體" w:cs="Times New Roman" w:hint="eastAsia"/>
                      <w:color w:val="000000" w:themeColor="text1"/>
                      <w:szCs w:val="28"/>
                    </w:rPr>
                    <w:t>□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無法配合</w:t>
                  </w:r>
                  <w:r w:rsidRPr="00AA27E8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，困難點：</w:t>
                  </w:r>
                  <w:r w:rsidRPr="007C02B8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_______</w:t>
                  </w:r>
                </w:p>
                <w:p w:rsidR="00213B07" w:rsidRDefault="00213B07" w:rsidP="00DD3FCD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  <w:p w:rsidR="00213B07" w:rsidRPr="007C02B8" w:rsidRDefault="00213B07" w:rsidP="00DD3FCD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213B07" w:rsidTr="00D44676">
              <w:tc>
                <w:tcPr>
                  <w:tcW w:w="8930" w:type="dxa"/>
                </w:tcPr>
                <w:p w:rsidR="00213B07" w:rsidRPr="00D44676" w:rsidRDefault="00213B07" w:rsidP="00D44676">
                  <w:pPr>
                    <w:pStyle w:val="a3"/>
                    <w:numPr>
                      <w:ilvl w:val="1"/>
                      <w:numId w:val="18"/>
                    </w:numPr>
                    <w:spacing w:afterLines="20" w:after="48" w:line="400" w:lineRule="exact"/>
                    <w:ind w:leftChars="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D4467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lastRenderedPageBreak/>
                    <w:t>為增進評議過程之共識凝聚，建議提供與此次</w:t>
                  </w:r>
                  <w:proofErr w:type="gramStart"/>
                  <w:r w:rsidRPr="00D4467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新藥收載</w:t>
                  </w:r>
                  <w:proofErr w:type="gramEnd"/>
                  <w:r w:rsidRPr="00D4467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申請案相關的</w:t>
                  </w:r>
                  <w:r w:rsidRPr="00D44676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Cs w:val="28"/>
                      <w:u w:val="single"/>
                    </w:rPr>
                    <w:t>次族群分析數據</w:t>
                  </w:r>
                  <w:r w:rsidRPr="00D4467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（如依亞洲族群或建議給付條件分析），並註明文獻出處或說明該分析資料尚未公開發表</w:t>
                  </w:r>
                </w:p>
              </w:tc>
              <w:tc>
                <w:tcPr>
                  <w:tcW w:w="4961" w:type="dxa"/>
                </w:tcPr>
                <w:p w:rsidR="00213B07" w:rsidRPr="00AA27E8" w:rsidRDefault="00213B07" w:rsidP="00F35A3F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</w:pPr>
                  <w:r w:rsidRPr="00AA27E8">
                    <w:rPr>
                      <w:rFonts w:ascii="標楷體" w:eastAsia="標楷體" w:hAnsi="標楷體" w:cs="Times New Roman" w:hint="eastAsia"/>
                      <w:color w:val="000000" w:themeColor="text1"/>
                      <w:szCs w:val="28"/>
                    </w:rPr>
                    <w:t>□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可配合提供</w:t>
                  </w:r>
                </w:p>
                <w:p w:rsidR="00213B07" w:rsidRPr="007D3853" w:rsidRDefault="00213B07" w:rsidP="00DD3FCD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AA27E8">
                    <w:rPr>
                      <w:rFonts w:ascii="標楷體" w:eastAsia="標楷體" w:hAnsi="標楷體" w:cs="Times New Roman" w:hint="eastAsia"/>
                      <w:color w:val="000000" w:themeColor="text1"/>
                      <w:szCs w:val="28"/>
                    </w:rPr>
                    <w:t>□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無法配合</w:t>
                  </w:r>
                  <w:r w:rsidRPr="00AA27E8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，困難點：</w:t>
                  </w:r>
                  <w:r w:rsidRPr="007C02B8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_______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4"/>
                    </w:rPr>
                    <w:t xml:space="preserve">  </w:t>
                  </w:r>
                </w:p>
                <w:p w:rsidR="00213B07" w:rsidRDefault="00213B07" w:rsidP="00DD3FCD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  <w:p w:rsidR="00213B07" w:rsidRPr="007C02B8" w:rsidRDefault="00213B07" w:rsidP="00DD3FCD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213B07" w:rsidTr="00D44676">
              <w:trPr>
                <w:trHeight w:val="499"/>
              </w:trPr>
              <w:tc>
                <w:tcPr>
                  <w:tcW w:w="13891" w:type="dxa"/>
                  <w:gridSpan w:val="2"/>
                  <w:shd w:val="clear" w:color="auto" w:fill="FDE9D9" w:themeFill="accent6" w:themeFillTint="33"/>
                  <w:vAlign w:val="center"/>
                </w:tcPr>
                <w:p w:rsidR="00213B07" w:rsidRPr="00AA27E8" w:rsidRDefault="00213B07" w:rsidP="00D44676">
                  <w:pPr>
                    <w:pStyle w:val="a3"/>
                    <w:numPr>
                      <w:ilvl w:val="0"/>
                      <w:numId w:val="17"/>
                    </w:numPr>
                    <w:spacing w:afterLines="20" w:after="48" w:line="340" w:lineRule="exact"/>
                    <w:ind w:leftChars="0"/>
                    <w:rPr>
                      <w:rFonts w:ascii="標楷體" w:eastAsia="標楷體" w:hAnsi="標楷體" w:cs="Times New Roman"/>
                      <w:color w:val="000000" w:themeColor="text1"/>
                      <w:szCs w:val="28"/>
                    </w:rPr>
                  </w:pPr>
                  <w:r w:rsidRPr="007C02B8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「藥物納入全民健康保險給付建議書」</w:t>
                  </w:r>
                  <w:r w:rsidRPr="007C02B8"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  <w:t>-</w:t>
                  </w:r>
                  <w:r w:rsidRPr="007C02B8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藥品專用</w:t>
                  </w:r>
                  <w:r w:rsidRPr="007C02B8"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  <w:t>(A1)</w:t>
                  </w:r>
                  <w:r w:rsidRPr="007C02B8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之對應項目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：</w:t>
                  </w:r>
                  <w:r w:rsidRPr="007C02B8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附件目錄十四「</w:t>
                  </w:r>
                  <w:r w:rsidRPr="00213B07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  <w:u w:val="single"/>
                    </w:rPr>
                    <w:t>其他</w:t>
                  </w:r>
                  <w:r w:rsidRPr="007C02B8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」</w:t>
                  </w:r>
                </w:p>
              </w:tc>
            </w:tr>
            <w:tr w:rsidR="00213B07" w:rsidTr="00D44676">
              <w:trPr>
                <w:trHeight w:val="6778"/>
              </w:trPr>
              <w:tc>
                <w:tcPr>
                  <w:tcW w:w="8930" w:type="dxa"/>
                </w:tcPr>
                <w:p w:rsidR="00213B07" w:rsidRPr="00D44676" w:rsidRDefault="00213B07" w:rsidP="00D44676">
                  <w:pPr>
                    <w:pStyle w:val="a3"/>
                    <w:numPr>
                      <w:ilvl w:val="1"/>
                      <w:numId w:val="19"/>
                    </w:numPr>
                    <w:spacing w:afterLines="20" w:after="48" w:line="400" w:lineRule="exact"/>
                    <w:ind w:leftChars="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</w:pPr>
                  <w:r w:rsidRPr="00D4467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為增進各利害關係人對於評估議題的瞭解，建議說明</w:t>
                  </w:r>
                  <w:r w:rsidRPr="00D44676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Cs w:val="28"/>
                      <w:u w:val="single"/>
                    </w:rPr>
                    <w:t>申請收載藥品納入給付「前」之</w:t>
                  </w:r>
                  <w:r w:rsidRPr="00D44676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Cs w:val="28"/>
                      <w:u w:val="single"/>
                    </w:rPr>
                    <w:t>疾病治療現況</w:t>
                  </w:r>
                  <w:r w:rsidRPr="00D44676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Cs w:val="28"/>
                      <w:u w:val="single"/>
                    </w:rPr>
                    <w:t>（即原情境）</w:t>
                  </w:r>
                  <w:r w:rsidRPr="00D4467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，</w:t>
                  </w:r>
                  <w:r w:rsidRPr="00D44676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Cs w:val="28"/>
                    </w:rPr>
                    <w:t>以及</w:t>
                  </w:r>
                  <w:r w:rsidRPr="00D44676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Cs w:val="28"/>
                      <w:u w:val="single"/>
                    </w:rPr>
                    <w:t>申請收載藥品納入給付「後」</w:t>
                  </w:r>
                  <w:r w:rsidRPr="00D44676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Cs w:val="28"/>
                      <w:u w:val="single"/>
                    </w:rPr>
                    <w:t>預期對疾病治療現況的影響</w:t>
                  </w:r>
                  <w:r w:rsidRPr="00D44676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Cs w:val="28"/>
                      <w:u w:val="single"/>
                    </w:rPr>
                    <w:t>（即新情境）</w:t>
                  </w:r>
                  <w:r w:rsidRPr="00D44676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Cs w:val="28"/>
                    </w:rPr>
                    <w:t>，並建議</w:t>
                  </w:r>
                  <w:r w:rsidRPr="00D44676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Cs w:val="28"/>
                      <w:u w:val="single"/>
                    </w:rPr>
                    <w:t>針對</w:t>
                  </w:r>
                  <w:r w:rsidRPr="00D44676"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szCs w:val="28"/>
                      <w:u w:val="single"/>
                    </w:rPr>
                    <w:t>癌症治療藥品繪製新舊情境之治療流程圖</w:t>
                  </w:r>
                  <w:r w:rsidRPr="00D44676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（範例如下圖）；若於目標給付族群中有需特別考量的病人次族群，建議可分別予以說明</w:t>
                  </w:r>
                </w:p>
                <w:tbl>
                  <w:tblPr>
                    <w:tblStyle w:val="a9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771"/>
                  </w:tblGrid>
                  <w:tr w:rsidR="00213B07" w:rsidRPr="00B10FFD" w:rsidTr="007C02B8">
                    <w:trPr>
                      <w:trHeight w:val="4262"/>
                    </w:trPr>
                    <w:tc>
                      <w:tcPr>
                        <w:tcW w:w="8860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</w:tcPr>
                      <w:p w:rsidR="00213B07" w:rsidRPr="007C02B8" w:rsidRDefault="00213B07" w:rsidP="00213B07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spacing w:afterLines="20" w:after="48" w:line="300" w:lineRule="exact"/>
                          <w:ind w:leftChars="0" w:left="284" w:hanging="284"/>
                          <w:jc w:val="both"/>
                          <w:rPr>
                            <w:rFonts w:ascii="Times New Roman" w:eastAsia="標楷體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C02B8"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原情境之癌症治療流程圖</w:t>
                        </w:r>
                      </w:p>
                      <w:tbl>
                        <w:tblPr>
                          <w:tblStyle w:val="a9"/>
                          <w:tblW w:w="8545" w:type="dxa"/>
                          <w:tblLook w:val="04A0" w:firstRow="1" w:lastRow="0" w:firstColumn="1" w:lastColumn="0" w:noHBand="0" w:noVBand="1"/>
                        </w:tblPr>
                        <w:tblGrid>
                          <w:gridCol w:w="1770"/>
                          <w:gridCol w:w="468"/>
                          <w:gridCol w:w="1771"/>
                          <w:gridCol w:w="468"/>
                          <w:gridCol w:w="1771"/>
                          <w:gridCol w:w="468"/>
                          <w:gridCol w:w="1829"/>
                        </w:tblGrid>
                        <w:tr w:rsidR="00213B07" w:rsidRPr="00B10FFD" w:rsidTr="007C02B8">
                          <w:trPr>
                            <w:trHeight w:val="20"/>
                          </w:trPr>
                          <w:tc>
                            <w:tcPr>
                              <w:tcW w:w="1036" w:type="pct"/>
                              <w:shd w:val="clear" w:color="auto" w:fill="DAEEF3" w:themeFill="accent5" w:themeFillTint="33"/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第一線</w:t>
                              </w:r>
                            </w:p>
                          </w:tc>
                          <w:tc>
                            <w:tcPr>
                              <w:tcW w:w="274" w:type="pct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→</w:t>
                              </w:r>
                            </w:p>
                          </w:tc>
                          <w:tc>
                            <w:tcPr>
                              <w:tcW w:w="1036" w:type="pct"/>
                              <w:shd w:val="clear" w:color="auto" w:fill="DAEEF3" w:themeFill="accent5" w:themeFillTint="33"/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第二線</w:t>
                              </w:r>
                            </w:p>
                          </w:tc>
                          <w:tc>
                            <w:tcPr>
                              <w:tcW w:w="274" w:type="pct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→</w:t>
                              </w:r>
                            </w:p>
                          </w:tc>
                          <w:tc>
                            <w:tcPr>
                              <w:tcW w:w="1036" w:type="pct"/>
                              <w:shd w:val="clear" w:color="auto" w:fill="DAEEF3" w:themeFill="accent5" w:themeFillTint="33"/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第三線</w:t>
                              </w:r>
                            </w:p>
                          </w:tc>
                          <w:tc>
                            <w:tcPr>
                              <w:tcW w:w="274" w:type="pct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→</w:t>
                              </w:r>
                            </w:p>
                          </w:tc>
                          <w:tc>
                            <w:tcPr>
                              <w:tcW w:w="1070" w:type="pct"/>
                              <w:shd w:val="clear" w:color="auto" w:fill="DAEEF3" w:themeFill="accent5" w:themeFillTint="33"/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第四線</w:t>
                              </w:r>
                            </w:p>
                          </w:tc>
                        </w:tr>
                        <w:tr w:rsidR="00213B07" w:rsidRPr="00B10FFD" w:rsidTr="007C02B8">
                          <w:trPr>
                            <w:trHeight w:val="20"/>
                          </w:trPr>
                          <w:tc>
                            <w:tcPr>
                              <w:tcW w:w="1036" w:type="pct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1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213B07" w:rsidRPr="007C02B8" w:rsidRDefault="00213B07" w:rsidP="00213B07">
                              <w:pPr>
                                <w:spacing w:line="100" w:lineRule="exact"/>
                                <w:jc w:val="both"/>
                                <w:rPr>
                                  <w:rFonts w:ascii="標楷體" w:eastAsia="標楷體" w:hAnsi="標楷體"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36" w:type="pct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1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213B07" w:rsidRPr="007C02B8" w:rsidRDefault="00213B07" w:rsidP="00213B07">
                              <w:pPr>
                                <w:spacing w:line="100" w:lineRule="exact"/>
                                <w:jc w:val="both"/>
                                <w:rPr>
                                  <w:rFonts w:ascii="標楷體" w:eastAsia="標楷體" w:hAnsi="標楷體"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36" w:type="pct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1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213B07" w:rsidRPr="007C02B8" w:rsidRDefault="00213B07" w:rsidP="00213B07">
                              <w:pPr>
                                <w:spacing w:line="1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70" w:type="pct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1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13B07" w:rsidRPr="00B10FFD" w:rsidTr="00B10FFD">
                          <w:trPr>
                            <w:trHeight w:val="20"/>
                          </w:trPr>
                          <w:tc>
                            <w:tcPr>
                              <w:tcW w:w="1036" w:type="pc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治療選項</w:t>
                              </w:r>
                              <w:r w:rsidRPr="007C02B8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274" w:type="pct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36" w:type="pc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治療選項</w:t>
                              </w:r>
                              <w:r w:rsidRPr="007C02B8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274" w:type="pct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36" w:type="pc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治療選項</w:t>
                              </w:r>
                              <w:r w:rsidRPr="007C02B8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274" w:type="pct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70" w:type="pc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治療選項</w:t>
                              </w:r>
                              <w:r w:rsidRPr="007C02B8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c>
                        </w:tr>
                      </w:tbl>
                      <w:p w:rsidR="00213B07" w:rsidRPr="007C02B8" w:rsidRDefault="00213B07" w:rsidP="00213B07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spacing w:afterLines="20" w:after="48" w:line="300" w:lineRule="exact"/>
                          <w:ind w:leftChars="0" w:left="284" w:hanging="284"/>
                          <w:jc w:val="both"/>
                          <w:rPr>
                            <w:rFonts w:ascii="Times New Roman" w:eastAsia="標楷體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C02B8"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新情境之癌症治療流程圖</w:t>
                        </w:r>
                      </w:p>
                      <w:tbl>
                        <w:tblPr>
                          <w:tblStyle w:val="a9"/>
                          <w:tblW w:w="5000" w:type="pct"/>
                          <w:tblLook w:val="04A0" w:firstRow="1" w:lastRow="0" w:firstColumn="1" w:lastColumn="0" w:noHBand="0" w:noVBand="1"/>
                        </w:tblPr>
                        <w:tblGrid>
                          <w:gridCol w:w="1783"/>
                          <w:gridCol w:w="472"/>
                          <w:gridCol w:w="1782"/>
                          <w:gridCol w:w="472"/>
                          <w:gridCol w:w="1782"/>
                          <w:gridCol w:w="472"/>
                          <w:gridCol w:w="1782"/>
                        </w:tblGrid>
                        <w:tr w:rsidR="00213B07" w:rsidRPr="00B10FFD" w:rsidTr="007C02B8">
                          <w:trPr>
                            <w:trHeight w:val="20"/>
                          </w:trPr>
                          <w:tc>
                            <w:tcPr>
                              <w:tcW w:w="1043" w:type="pct"/>
                              <w:shd w:val="clear" w:color="auto" w:fill="DAEEF3" w:themeFill="accent5" w:themeFillTint="33"/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第一線</w:t>
                              </w:r>
                            </w:p>
                          </w:tc>
                          <w:tc>
                            <w:tcPr>
                              <w:tcW w:w="276" w:type="pct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→</w:t>
                              </w:r>
                            </w:p>
                          </w:tc>
                          <w:tc>
                            <w:tcPr>
                              <w:tcW w:w="1043" w:type="pct"/>
                              <w:shd w:val="clear" w:color="auto" w:fill="DAEEF3" w:themeFill="accent5" w:themeFillTint="33"/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第二線</w:t>
                              </w:r>
                            </w:p>
                          </w:tc>
                          <w:tc>
                            <w:tcPr>
                              <w:tcW w:w="276" w:type="pct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→</w:t>
                              </w:r>
                            </w:p>
                          </w:tc>
                          <w:tc>
                            <w:tcPr>
                              <w:tcW w:w="1043" w:type="pct"/>
                              <w:shd w:val="clear" w:color="auto" w:fill="DAEEF3" w:themeFill="accent5" w:themeFillTint="33"/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第三線</w:t>
                              </w:r>
                            </w:p>
                          </w:tc>
                          <w:tc>
                            <w:tcPr>
                              <w:tcW w:w="276" w:type="pct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→</w:t>
                              </w:r>
                            </w:p>
                          </w:tc>
                          <w:tc>
                            <w:tcPr>
                              <w:tcW w:w="1043" w:type="pct"/>
                              <w:shd w:val="clear" w:color="auto" w:fill="DAEEF3" w:themeFill="accent5" w:themeFillTint="33"/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第四線</w:t>
                              </w:r>
                            </w:p>
                          </w:tc>
                        </w:tr>
                      </w:tbl>
                      <w:p w:rsidR="00213B07" w:rsidRPr="007C02B8" w:rsidRDefault="00213B07" w:rsidP="00213B07">
                        <w:pPr>
                          <w:spacing w:afterLines="20" w:after="48" w:line="300" w:lineRule="exact"/>
                          <w:rPr>
                            <w:rFonts w:ascii="Times New Roman" w:eastAsia="標楷體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   </w:t>
                        </w:r>
                        <w:r w:rsidRPr="007C02B8"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範例</w:t>
                        </w:r>
                        <w:r w:rsidRPr="007C02B8">
                          <w:rPr>
                            <w:rFonts w:ascii="Times New Roman" w:eastAsia="標楷體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  <w:r w:rsidRPr="007C02B8"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申請</w:t>
                        </w:r>
                        <w:r w:rsidRPr="00F3252C"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收載新藥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之臨床地位為</w:t>
                        </w:r>
                        <w:r w:rsidRPr="007C02B8"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提供額外</w:t>
                        </w:r>
                        <w:r>
                          <w:rPr>
                            <w:rFonts w:ascii="Times New Roman" w:eastAsia="標楷體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的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標楷體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additional)</w:t>
                        </w:r>
                        <w:r w:rsidRPr="007C02B8"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治療選擇</w:t>
                        </w:r>
                      </w:p>
                      <w:tbl>
                        <w:tblPr>
                          <w:tblStyle w:val="a9"/>
                          <w:tblW w:w="4994" w:type="pct"/>
                          <w:tblInd w:w="5" w:type="dxa"/>
                          <w:tblLook w:val="04A0" w:firstRow="1" w:lastRow="0" w:firstColumn="1" w:lastColumn="0" w:noHBand="0" w:noVBand="1"/>
                        </w:tblPr>
                        <w:tblGrid>
                          <w:gridCol w:w="1783"/>
                          <w:gridCol w:w="472"/>
                          <w:gridCol w:w="1782"/>
                          <w:gridCol w:w="472"/>
                          <w:gridCol w:w="1782"/>
                          <w:gridCol w:w="472"/>
                          <w:gridCol w:w="1782"/>
                        </w:tblGrid>
                        <w:tr w:rsidR="00213B07" w:rsidRPr="00B10FFD" w:rsidTr="0048680C">
                          <w:trPr>
                            <w:trHeight w:val="50"/>
                          </w:trPr>
                          <w:tc>
                            <w:tcPr>
                              <w:tcW w:w="104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widowControl/>
                                <w:spacing w:line="300" w:lineRule="exact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6" w:type="pct"/>
                              <w:vMerge w:val="restart"/>
                              <w:tcBorders>
                                <w:top w:val="nil"/>
                                <w:left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↗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043" w:type="pct"/>
                              <w:tcBorders>
                                <w:top w:val="single" w:sz="4" w:space="0" w:color="auto"/>
                              </w:tcBorders>
                              <w:shd w:val="clear" w:color="auto" w:fill="FDE9D9" w:themeFill="accent6" w:themeFillTint="33"/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申請</w:t>
                              </w: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收載新藥</w:t>
                              </w:r>
                            </w:p>
                          </w:tc>
                          <w:tc>
                            <w:tcPr>
                              <w:tcW w:w="276" w:type="pct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4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4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13B07" w:rsidRPr="00B10FFD" w:rsidTr="0048680C">
                          <w:trPr>
                            <w:trHeight w:val="20"/>
                          </w:trPr>
                          <w:tc>
                            <w:tcPr>
                              <w:tcW w:w="1043" w:type="pct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1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6" w:type="pct"/>
                              <w:vMerge/>
                              <w:tcBorders>
                                <w:left w:val="nil"/>
                                <w:bottom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1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43" w:type="pct"/>
                              <w:tcBorders>
                                <w:top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1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1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43" w:type="pct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1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1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43" w:type="pct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1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13B07" w:rsidRPr="00B10FFD" w:rsidTr="007C02B8">
                          <w:trPr>
                            <w:trHeight w:val="20"/>
                          </w:trPr>
                          <w:tc>
                            <w:tcPr>
                              <w:tcW w:w="1043" w:type="pc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治療選項</w:t>
                              </w:r>
                              <w:r w:rsidRPr="007C02B8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276" w:type="pct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D58D7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→</w:t>
                              </w:r>
                            </w:p>
                          </w:tc>
                          <w:tc>
                            <w:tcPr>
                              <w:tcW w:w="1043" w:type="pc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治療選項</w:t>
                              </w:r>
                              <w:r w:rsidRPr="007C02B8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276" w:type="pct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D58D7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→</w:t>
                              </w:r>
                            </w:p>
                          </w:tc>
                          <w:tc>
                            <w:tcPr>
                              <w:tcW w:w="1043" w:type="pc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治療選項</w:t>
                              </w:r>
                              <w:r w:rsidRPr="007C02B8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276" w:type="pct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D58D7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→</w:t>
                              </w:r>
                            </w:p>
                          </w:tc>
                          <w:tc>
                            <w:tcPr>
                              <w:tcW w:w="1043" w:type="pc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治療選項</w:t>
                              </w:r>
                              <w:r w:rsidRPr="007C02B8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c>
                        </w:tr>
                      </w:tbl>
                      <w:p w:rsidR="00213B07" w:rsidRPr="007C02B8" w:rsidRDefault="00213B07" w:rsidP="00213B07">
                        <w:pPr>
                          <w:spacing w:afterLines="20" w:after="48" w:line="300" w:lineRule="exact"/>
                          <w:rPr>
                            <w:rFonts w:ascii="Times New Roman" w:eastAsia="標楷體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   </w:t>
                        </w:r>
                        <w:r w:rsidRPr="007C02B8"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範例</w:t>
                        </w:r>
                        <w:r w:rsidRPr="007C02B8">
                          <w:rPr>
                            <w:rFonts w:ascii="Times New Roman" w:eastAsia="標楷體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  <w:r w:rsidRPr="007C02B8"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申請</w:t>
                        </w:r>
                        <w:r w:rsidRPr="00F3252C"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收載新藥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之臨床地位為</w:t>
                        </w:r>
                        <w:r w:rsidRPr="007C02B8"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取代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標楷體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replace)</w:t>
                        </w:r>
                        <w:r w:rsidRPr="007C02B8"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既有治療選擇</w:t>
                        </w:r>
                      </w:p>
                      <w:tbl>
                        <w:tblPr>
                          <w:tblStyle w:val="a9"/>
                          <w:tblW w:w="5000" w:type="pct"/>
                          <w:tblLook w:val="04A0" w:firstRow="1" w:lastRow="0" w:firstColumn="1" w:lastColumn="0" w:noHBand="0" w:noVBand="1"/>
                        </w:tblPr>
                        <w:tblGrid>
                          <w:gridCol w:w="1783"/>
                          <w:gridCol w:w="472"/>
                          <w:gridCol w:w="1782"/>
                          <w:gridCol w:w="472"/>
                          <w:gridCol w:w="1782"/>
                          <w:gridCol w:w="472"/>
                          <w:gridCol w:w="1782"/>
                        </w:tblGrid>
                        <w:tr w:rsidR="00213B07" w:rsidRPr="00B10FFD" w:rsidTr="007C02B8">
                          <w:trPr>
                            <w:trHeight w:val="20"/>
                          </w:trPr>
                          <w:tc>
                            <w:tcPr>
                              <w:tcW w:w="1043" w:type="pc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治療選項</w:t>
                              </w:r>
                              <w:r w:rsidRPr="007C02B8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276" w:type="pct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D58D7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→</w:t>
                              </w:r>
                            </w:p>
                          </w:tc>
                          <w:tc>
                            <w:tcPr>
                              <w:tcW w:w="1043" w:type="pct"/>
                              <w:tcBorders>
                                <w:top w:val="single" w:sz="4" w:space="0" w:color="auto"/>
                              </w:tcBorders>
                              <w:shd w:val="clear" w:color="auto" w:fill="FDE9D9" w:themeFill="accent6" w:themeFillTint="33"/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申請</w:t>
                              </w: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收載新藥</w:t>
                              </w:r>
                            </w:p>
                          </w:tc>
                          <w:tc>
                            <w:tcPr>
                              <w:tcW w:w="276" w:type="pct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D58D7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→</w:t>
                              </w:r>
                            </w:p>
                          </w:tc>
                          <w:tc>
                            <w:tcPr>
                              <w:tcW w:w="1043" w:type="pc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治療選項</w:t>
                              </w:r>
                              <w:r w:rsidRPr="007C02B8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276" w:type="pct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D58D7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→</w:t>
                              </w:r>
                            </w:p>
                          </w:tc>
                          <w:tc>
                            <w:tcPr>
                              <w:tcW w:w="1043" w:type="pc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治療選項</w:t>
                              </w:r>
                              <w:r w:rsidRPr="007C02B8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c>
                        </w:tr>
                      </w:tbl>
                      <w:p w:rsidR="00213B07" w:rsidRPr="007C02B8" w:rsidRDefault="00213B07" w:rsidP="00213B07">
                        <w:pPr>
                          <w:spacing w:afterLines="20" w:after="48" w:line="300" w:lineRule="exact"/>
                          <w:rPr>
                            <w:rFonts w:ascii="Times New Roman" w:eastAsia="標楷體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   </w:t>
                        </w:r>
                        <w:r w:rsidRPr="007C02B8"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範例</w:t>
                        </w:r>
                        <w:r w:rsidRPr="007C02B8">
                          <w:rPr>
                            <w:rFonts w:ascii="Times New Roman" w:eastAsia="標楷體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  <w:r w:rsidRPr="007C02B8"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申請</w:t>
                        </w:r>
                        <w:r w:rsidRPr="00F3252C"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收載新藥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之臨床地位為</w:t>
                        </w:r>
                        <w:r w:rsidRPr="007C02B8"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推遲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eastAsia="標楷體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displace</w:t>
                        </w:r>
                        <w:r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)</w:t>
                        </w:r>
                        <w:r w:rsidRPr="007C02B8">
                          <w:rPr>
                            <w:rFonts w:ascii="Times New Roman" w:eastAsia="標楷體" w:hAnsi="Times New Roman"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既有治療選擇</w:t>
                        </w:r>
                      </w:p>
                      <w:tbl>
                        <w:tblPr>
                          <w:tblStyle w:val="a9"/>
                          <w:tblW w:w="5000" w:type="pct"/>
                          <w:tblLook w:val="04A0" w:firstRow="1" w:lastRow="0" w:firstColumn="1" w:lastColumn="0" w:noHBand="0" w:noVBand="1"/>
                        </w:tblPr>
                        <w:tblGrid>
                          <w:gridCol w:w="1783"/>
                          <w:gridCol w:w="472"/>
                          <w:gridCol w:w="1782"/>
                          <w:gridCol w:w="472"/>
                          <w:gridCol w:w="1782"/>
                          <w:gridCol w:w="472"/>
                          <w:gridCol w:w="1782"/>
                        </w:tblGrid>
                        <w:tr w:rsidR="00213B07" w:rsidRPr="00B10FFD" w:rsidTr="007C02B8">
                          <w:trPr>
                            <w:trHeight w:val="20"/>
                          </w:trPr>
                          <w:tc>
                            <w:tcPr>
                              <w:tcW w:w="1043" w:type="pct"/>
                              <w:tcBorders>
                                <w:top w:val="single" w:sz="4" w:space="0" w:color="auto"/>
                              </w:tcBorders>
                              <w:shd w:val="clear" w:color="auto" w:fill="FDE9D9" w:themeFill="accent6" w:themeFillTint="33"/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申請</w:t>
                              </w: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收載新藥</w:t>
                              </w:r>
                            </w:p>
                          </w:tc>
                          <w:tc>
                            <w:tcPr>
                              <w:tcW w:w="276" w:type="pct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D58D7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→</w:t>
                              </w:r>
                            </w:p>
                          </w:tc>
                          <w:tc>
                            <w:tcPr>
                              <w:tcW w:w="1043" w:type="pct"/>
                              <w:tcBorders>
                                <w:top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治療選項</w:t>
                              </w:r>
                              <w:r w:rsidRPr="007C02B8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276" w:type="pct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D58D7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→</w:t>
                              </w:r>
                            </w:p>
                          </w:tc>
                          <w:tc>
                            <w:tcPr>
                              <w:tcW w:w="1043" w:type="pc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治療選項</w:t>
                              </w:r>
                              <w:r w:rsidRPr="007C02B8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276" w:type="pct"/>
                              <w:tcBorders>
                                <w:top w:val="nil"/>
                                <w:bottom w:val="nil"/>
                              </w:tcBorders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both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D58D7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→</w:t>
                              </w:r>
                            </w:p>
                          </w:tc>
                          <w:tc>
                            <w:tcPr>
                              <w:tcW w:w="1043" w:type="pct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213B07" w:rsidRPr="007C02B8" w:rsidRDefault="00213B07" w:rsidP="00213B07">
                              <w:pPr>
                                <w:spacing w:line="30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02B8">
                                <w:rPr>
                                  <w:rFonts w:ascii="Times New Roman" w:eastAsia="標楷體" w:hAnsi="Times New Roman" w:cs="Times New Roman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治療選項</w:t>
                              </w:r>
                              <w:r w:rsidRPr="007C02B8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c>
                        </w:tr>
                      </w:tbl>
                      <w:p w:rsidR="00213B07" w:rsidRPr="007C02B8" w:rsidRDefault="00213B07" w:rsidP="00213B07">
                        <w:pPr>
                          <w:spacing w:afterLines="20" w:after="48" w:line="300" w:lineRule="exact"/>
                          <w:jc w:val="both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13B07" w:rsidRPr="00B10FFD" w:rsidTr="007C02B8">
                    <w:tc>
                      <w:tcPr>
                        <w:tcW w:w="886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213B07" w:rsidRPr="007C02B8" w:rsidRDefault="00213B07" w:rsidP="00213B07">
                        <w:pPr>
                          <w:spacing w:line="100" w:lineRule="exact"/>
                          <w:jc w:val="both"/>
                          <w:rPr>
                            <w:rFonts w:ascii="Times New Roman" w:eastAsia="標楷體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13B07" w:rsidRPr="007C02B8" w:rsidRDefault="00213B07" w:rsidP="00213B07">
                  <w:pPr>
                    <w:spacing w:afterLines="20" w:after="48" w:line="460" w:lineRule="exac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213B07" w:rsidRPr="00AA27E8" w:rsidRDefault="00213B07" w:rsidP="00213B07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</w:pPr>
                  <w:r w:rsidRPr="00AA27E8">
                    <w:rPr>
                      <w:rFonts w:ascii="標楷體" w:eastAsia="標楷體" w:hAnsi="標楷體" w:cs="Times New Roman" w:hint="eastAsia"/>
                      <w:color w:val="000000" w:themeColor="text1"/>
                      <w:szCs w:val="28"/>
                    </w:rPr>
                    <w:t>□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可配合提供</w:t>
                  </w:r>
                </w:p>
                <w:p w:rsidR="00213B07" w:rsidRDefault="00213B07" w:rsidP="00213B07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AA27E8">
                    <w:rPr>
                      <w:rFonts w:ascii="標楷體" w:eastAsia="標楷體" w:hAnsi="標楷體" w:cs="Times New Roman" w:hint="eastAsia"/>
                      <w:color w:val="000000" w:themeColor="text1"/>
                      <w:szCs w:val="28"/>
                    </w:rPr>
                    <w:t>□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無法配合</w:t>
                  </w:r>
                  <w:r w:rsidRPr="00AA27E8">
                    <w:rPr>
                      <w:rFonts w:ascii="Times New Roman" w:eastAsia="標楷體" w:hAnsi="Times New Roman" w:cs="Times New Roman" w:hint="eastAsia"/>
                      <w:color w:val="000000" w:themeColor="text1"/>
                      <w:szCs w:val="28"/>
                    </w:rPr>
                    <w:t>，困難點：</w:t>
                  </w:r>
                  <w:r w:rsidRPr="007C02B8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>_______</w:t>
                  </w:r>
                </w:p>
                <w:p w:rsidR="00213B07" w:rsidRDefault="00213B07" w:rsidP="00213B07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  <w:p w:rsidR="00213B07" w:rsidRDefault="00213B07" w:rsidP="00213B07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  <w:p w:rsidR="00213B07" w:rsidRDefault="00213B07" w:rsidP="00213B07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  <w:p w:rsidR="00213B07" w:rsidRDefault="00213B07" w:rsidP="00213B07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  <w:p w:rsidR="00213B07" w:rsidRDefault="00213B07" w:rsidP="00213B07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  <w:p w:rsidR="00213B07" w:rsidRDefault="00213B07" w:rsidP="00213B07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  <w:p w:rsidR="00213B07" w:rsidRDefault="00213B07" w:rsidP="00213B07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  <w:p w:rsidR="00213B07" w:rsidRDefault="00213B07" w:rsidP="00213B07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  <w:p w:rsidR="00213B07" w:rsidRPr="007C02B8" w:rsidRDefault="00213B07" w:rsidP="00213B07">
                  <w:pPr>
                    <w:pStyle w:val="a3"/>
                    <w:spacing w:afterLines="20" w:after="48" w:line="460" w:lineRule="exact"/>
                    <w:ind w:leftChars="0" w:left="0"/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5C528B" w:rsidRPr="005C528B" w:rsidRDefault="005C528B">
            <w:pPr>
              <w:spacing w:beforeLines="50" w:before="120" w:line="5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E17D03" w:rsidRPr="00E17D03" w:rsidRDefault="00213B07" w:rsidP="00213B07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17D03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謝謝您的填答！</w:t>
      </w:r>
      <w:r w:rsidRPr="007E2431">
        <w:rPr>
          <w:rFonts w:ascii="Times New Roman" w:eastAsia="標楷體" w:hAnsi="Times New Roman" w:cs="Times New Roman" w:hint="eastAsia"/>
          <w:b/>
          <w:sz w:val="28"/>
          <w:szCs w:val="28"/>
        </w:rPr>
        <w:t>請</w:t>
      </w:r>
      <w:r w:rsidRPr="007E2431">
        <w:rPr>
          <w:rFonts w:ascii="Times New Roman" w:eastAsia="標楷體" w:hAnsi="Times New Roman" w:cs="Times New Roman"/>
          <w:b/>
          <w:sz w:val="28"/>
        </w:rPr>
        <w:t>於</w:t>
      </w:r>
      <w:r w:rsidRPr="007E2431">
        <w:rPr>
          <w:rFonts w:ascii="Times New Roman" w:eastAsia="標楷體" w:hAnsi="Times New Roman" w:cs="Times New Roman"/>
          <w:b/>
          <w:sz w:val="28"/>
          <w:highlight w:val="yellow"/>
        </w:rPr>
        <w:t>1</w:t>
      </w:r>
      <w:r>
        <w:rPr>
          <w:rFonts w:ascii="Times New Roman" w:eastAsia="標楷體" w:hAnsi="Times New Roman" w:cs="Times New Roman" w:hint="eastAsia"/>
          <w:b/>
          <w:sz w:val="28"/>
          <w:highlight w:val="yellow"/>
        </w:rPr>
        <w:t>10</w:t>
      </w:r>
      <w:r w:rsidRPr="007E2431">
        <w:rPr>
          <w:rFonts w:ascii="Times New Roman" w:eastAsia="標楷體" w:hAnsi="Times New Roman" w:cs="Times New Roman"/>
          <w:b/>
          <w:sz w:val="28"/>
          <w:highlight w:val="yellow"/>
        </w:rPr>
        <w:t>年</w:t>
      </w:r>
      <w:r>
        <w:rPr>
          <w:rFonts w:ascii="Times New Roman" w:eastAsia="標楷體" w:hAnsi="Times New Roman" w:cs="Times New Roman" w:hint="eastAsia"/>
          <w:b/>
          <w:sz w:val="28"/>
          <w:highlight w:val="yellow"/>
        </w:rPr>
        <w:t>3</w:t>
      </w:r>
      <w:r w:rsidRPr="007E2431">
        <w:rPr>
          <w:rFonts w:ascii="Times New Roman" w:eastAsia="標楷體" w:hAnsi="Times New Roman" w:cs="Times New Roman"/>
          <w:b/>
          <w:sz w:val="28"/>
          <w:highlight w:val="yellow"/>
        </w:rPr>
        <w:t>月</w:t>
      </w:r>
      <w:r w:rsidRPr="007E2431">
        <w:rPr>
          <w:rFonts w:ascii="Times New Roman" w:eastAsia="標楷體" w:hAnsi="Times New Roman" w:cs="Times New Roman"/>
          <w:b/>
          <w:sz w:val="28"/>
          <w:highlight w:val="yellow"/>
        </w:rPr>
        <w:t>3</w:t>
      </w:r>
      <w:r>
        <w:rPr>
          <w:rFonts w:ascii="Times New Roman" w:eastAsia="標楷體" w:hAnsi="Times New Roman" w:cs="Times New Roman" w:hint="eastAsia"/>
          <w:b/>
          <w:sz w:val="28"/>
          <w:highlight w:val="yellow"/>
        </w:rPr>
        <w:t>1</w:t>
      </w:r>
      <w:r w:rsidRPr="007E2431">
        <w:rPr>
          <w:rFonts w:ascii="Times New Roman" w:eastAsia="標楷體" w:hAnsi="Times New Roman" w:cs="Times New Roman"/>
          <w:b/>
          <w:sz w:val="28"/>
          <w:highlight w:val="yellow"/>
        </w:rPr>
        <w:t>日</w:t>
      </w:r>
      <w:r w:rsidRPr="007E2431">
        <w:rPr>
          <w:rFonts w:ascii="Times New Roman" w:eastAsia="標楷體" w:hAnsi="Times New Roman" w:cs="Times New Roman" w:hint="eastAsia"/>
          <w:b/>
          <w:sz w:val="28"/>
          <w:szCs w:val="28"/>
        </w:rPr>
        <w:t>將完成表單回傳至</w:t>
      </w:r>
      <w:hyperlink r:id="rId10" w:history="1">
        <w:r w:rsidRPr="00E17D03">
          <w:rPr>
            <w:rStyle w:val="a8"/>
            <w:rFonts w:ascii="Times New Roman" w:eastAsia="標楷體" w:hAnsi="Times New Roman" w:cs="Times New Roman" w:hint="eastAsia"/>
            <w:b/>
            <w:sz w:val="28"/>
            <w:szCs w:val="28"/>
          </w:rPr>
          <w:t>ytchang652@cde.org.tw</w:t>
        </w:r>
      </w:hyperlink>
      <w:r w:rsidRPr="00E17D03">
        <w:rPr>
          <w:rFonts w:ascii="Times New Roman" w:eastAsia="標楷體" w:hAnsi="Times New Roman" w:cs="Times New Roman" w:hint="eastAsia"/>
          <w:b/>
          <w:sz w:val="28"/>
          <w:szCs w:val="28"/>
        </w:rPr>
        <w:t>張小姐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828)</w:t>
      </w:r>
    </w:p>
    <w:sectPr w:rsidR="00E17D03" w:rsidRPr="00E17D03" w:rsidSect="00213B07">
      <w:pgSz w:w="15840" w:h="12240" w:orient="landscape"/>
      <w:pgMar w:top="1134" w:right="851" w:bottom="1134" w:left="851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E2D" w:rsidRDefault="00E20E2D" w:rsidP="00CC1328">
      <w:r>
        <w:separator/>
      </w:r>
    </w:p>
  </w:endnote>
  <w:endnote w:type="continuationSeparator" w:id="0">
    <w:p w:rsidR="00E20E2D" w:rsidRDefault="00E20E2D" w:rsidP="00CC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abon">
    <w:altName w:val="Sabon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522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C6575" w:rsidRPr="000E36B1" w:rsidRDefault="000E36B1" w:rsidP="000E36B1">
        <w:pPr>
          <w:pStyle w:val="a6"/>
          <w:jc w:val="right"/>
          <w:rPr>
            <w:rFonts w:ascii="Times New Roman" w:hAnsi="Times New Roman" w:cs="Times New Roman"/>
          </w:rPr>
        </w:pPr>
        <w:r w:rsidRPr="000E36B1">
          <w:rPr>
            <w:rFonts w:ascii="Times New Roman" w:hAnsi="Times New Roman" w:cs="Times New Roman"/>
          </w:rPr>
          <w:fldChar w:fldCharType="begin"/>
        </w:r>
        <w:r w:rsidRPr="000E36B1">
          <w:rPr>
            <w:rFonts w:ascii="Times New Roman" w:hAnsi="Times New Roman" w:cs="Times New Roman"/>
          </w:rPr>
          <w:instrText>PAGE   \* MERGEFORMAT</w:instrText>
        </w:r>
        <w:r w:rsidRPr="000E36B1">
          <w:rPr>
            <w:rFonts w:ascii="Times New Roman" w:hAnsi="Times New Roman" w:cs="Times New Roman"/>
          </w:rPr>
          <w:fldChar w:fldCharType="separate"/>
        </w:r>
        <w:r w:rsidR="00791999" w:rsidRPr="00791999">
          <w:rPr>
            <w:rFonts w:ascii="Times New Roman" w:hAnsi="Times New Roman" w:cs="Times New Roman"/>
            <w:noProof/>
            <w:lang w:val="zh-TW"/>
          </w:rPr>
          <w:t>1</w:t>
        </w:r>
        <w:r w:rsidRPr="000E36B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8663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63E5F" w:rsidRPr="000E36B1" w:rsidRDefault="00D63E5F" w:rsidP="000E36B1">
        <w:pPr>
          <w:pStyle w:val="a6"/>
          <w:jc w:val="right"/>
          <w:rPr>
            <w:rFonts w:ascii="Times New Roman" w:hAnsi="Times New Roman" w:cs="Times New Roman"/>
          </w:rPr>
        </w:pPr>
        <w:r w:rsidRPr="000E36B1">
          <w:rPr>
            <w:rFonts w:ascii="Times New Roman" w:hAnsi="Times New Roman" w:cs="Times New Roman"/>
          </w:rPr>
          <w:fldChar w:fldCharType="begin"/>
        </w:r>
        <w:r w:rsidRPr="000E36B1">
          <w:rPr>
            <w:rFonts w:ascii="Times New Roman" w:hAnsi="Times New Roman" w:cs="Times New Roman"/>
          </w:rPr>
          <w:instrText>PAGE   \* MERGEFORMAT</w:instrText>
        </w:r>
        <w:r w:rsidRPr="000E36B1">
          <w:rPr>
            <w:rFonts w:ascii="Times New Roman" w:hAnsi="Times New Roman" w:cs="Times New Roman"/>
          </w:rPr>
          <w:fldChar w:fldCharType="separate"/>
        </w:r>
        <w:r w:rsidR="00791999" w:rsidRPr="00791999">
          <w:rPr>
            <w:rFonts w:ascii="Times New Roman" w:hAnsi="Times New Roman" w:cs="Times New Roman"/>
            <w:noProof/>
            <w:lang w:val="zh-TW"/>
          </w:rPr>
          <w:t>5</w:t>
        </w:r>
        <w:r w:rsidRPr="000E36B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E2D" w:rsidRDefault="00E20E2D" w:rsidP="00CC1328">
      <w:r>
        <w:separator/>
      </w:r>
    </w:p>
  </w:footnote>
  <w:footnote w:type="continuationSeparator" w:id="0">
    <w:p w:rsidR="00E20E2D" w:rsidRDefault="00E20E2D" w:rsidP="00CC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2D29"/>
    <w:multiLevelType w:val="hybridMultilevel"/>
    <w:tmpl w:val="375E8A42"/>
    <w:lvl w:ilvl="0" w:tplc="A30C812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66684500">
      <w:start w:val="1"/>
      <w:numFmt w:val="decimal"/>
      <w:lvlText w:val="(%2)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16805"/>
    <w:multiLevelType w:val="hybridMultilevel"/>
    <w:tmpl w:val="68DC39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34552"/>
    <w:multiLevelType w:val="hybridMultilevel"/>
    <w:tmpl w:val="5768C96C"/>
    <w:lvl w:ilvl="0" w:tplc="D29A13A8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C1D34"/>
    <w:multiLevelType w:val="hybridMultilevel"/>
    <w:tmpl w:val="375E8A42"/>
    <w:lvl w:ilvl="0" w:tplc="A30C812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66684500">
      <w:start w:val="1"/>
      <w:numFmt w:val="decimal"/>
      <w:lvlText w:val="(%2)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36C7F"/>
    <w:multiLevelType w:val="hybridMultilevel"/>
    <w:tmpl w:val="AC56DA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915DD8"/>
    <w:multiLevelType w:val="hybridMultilevel"/>
    <w:tmpl w:val="7DAE1DA8"/>
    <w:lvl w:ilvl="0" w:tplc="F936372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4D0082"/>
    <w:multiLevelType w:val="hybridMultilevel"/>
    <w:tmpl w:val="375E8A42"/>
    <w:lvl w:ilvl="0" w:tplc="A30C812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66684500">
      <w:start w:val="1"/>
      <w:numFmt w:val="decimal"/>
      <w:lvlText w:val="(%2)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8C3864"/>
    <w:multiLevelType w:val="hybridMultilevel"/>
    <w:tmpl w:val="7A84BBDE"/>
    <w:lvl w:ilvl="0" w:tplc="17AEE4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5A4583"/>
    <w:multiLevelType w:val="hybridMultilevel"/>
    <w:tmpl w:val="62F001EE"/>
    <w:lvl w:ilvl="0" w:tplc="6082DE7C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843B93"/>
    <w:multiLevelType w:val="hybridMultilevel"/>
    <w:tmpl w:val="F7565702"/>
    <w:lvl w:ilvl="0" w:tplc="ECAC1EE6">
      <w:start w:val="1"/>
      <w:numFmt w:val="decimal"/>
      <w:lvlText w:val="1-%1."/>
      <w:lvlJc w:val="left"/>
      <w:pPr>
        <w:ind w:left="480" w:hanging="480"/>
      </w:pPr>
      <w:rPr>
        <w:rFonts w:cs="Times New Roman" w:hint="eastAsia"/>
      </w:rPr>
    </w:lvl>
    <w:lvl w:ilvl="1" w:tplc="7EF84FD0">
      <w:numFmt w:val="bullet"/>
      <w:lvlText w:val="■"/>
      <w:lvlJc w:val="left"/>
      <w:pPr>
        <w:ind w:left="1320" w:hanging="360"/>
      </w:pPr>
      <w:rPr>
        <w:rFonts w:ascii="標楷體" w:eastAsia="標楷體" w:hAnsi="標楷體" w:cs="Times New Roman" w:hint="eastAsia"/>
        <w:b w:val="0"/>
      </w:rPr>
    </w:lvl>
    <w:lvl w:ilvl="2" w:tplc="8B56D370">
      <w:numFmt w:val="bullet"/>
      <w:lvlText w:val="□"/>
      <w:lvlJc w:val="left"/>
      <w:pPr>
        <w:ind w:left="1800" w:hanging="360"/>
      </w:pPr>
      <w:rPr>
        <w:rFonts w:ascii="標楷體" w:eastAsia="標楷體" w:hAnsi="標楷體" w:cs="Times New Roman" w:hint="eastAsia"/>
        <w:b w:val="0"/>
      </w:rPr>
    </w:lvl>
    <w:lvl w:ilvl="3" w:tplc="FF0E591E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 w15:restartNumberingAfterBreak="0">
    <w:nsid w:val="42C42552"/>
    <w:multiLevelType w:val="multilevel"/>
    <w:tmpl w:val="00BC9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733340"/>
    <w:multiLevelType w:val="multilevel"/>
    <w:tmpl w:val="9432D0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  <w:u w:val="none"/>
      </w:rPr>
    </w:lvl>
  </w:abstractNum>
  <w:abstractNum w:abstractNumId="12" w15:restartNumberingAfterBreak="0">
    <w:nsid w:val="660F213E"/>
    <w:multiLevelType w:val="hybridMultilevel"/>
    <w:tmpl w:val="105ABB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8FC5092"/>
    <w:multiLevelType w:val="hybridMultilevel"/>
    <w:tmpl w:val="8B0A74BC"/>
    <w:lvl w:ilvl="0" w:tplc="ED30E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0EAFD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71672F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FCE5D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0E2566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483F38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CF4299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78C52F4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4F05C5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1229AC"/>
    <w:multiLevelType w:val="hybridMultilevel"/>
    <w:tmpl w:val="4BE64C6C"/>
    <w:lvl w:ilvl="0" w:tplc="3D5A0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27027F"/>
    <w:multiLevelType w:val="hybridMultilevel"/>
    <w:tmpl w:val="D2EE6B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C90894"/>
    <w:multiLevelType w:val="hybridMultilevel"/>
    <w:tmpl w:val="D99A7968"/>
    <w:lvl w:ilvl="0" w:tplc="2B746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253D00"/>
    <w:multiLevelType w:val="hybridMultilevel"/>
    <w:tmpl w:val="D1EE52E0"/>
    <w:lvl w:ilvl="0" w:tplc="F9C21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9A0CDF"/>
    <w:multiLevelType w:val="hybridMultilevel"/>
    <w:tmpl w:val="F3047F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7"/>
  </w:num>
  <w:num w:numId="8">
    <w:abstractNumId w:val="7"/>
  </w:num>
  <w:num w:numId="9">
    <w:abstractNumId w:val="14"/>
  </w:num>
  <w:num w:numId="10">
    <w:abstractNumId w:val="18"/>
  </w:num>
  <w:num w:numId="11">
    <w:abstractNumId w:val="8"/>
  </w:num>
  <w:num w:numId="12">
    <w:abstractNumId w:val="15"/>
  </w:num>
  <w:num w:numId="13">
    <w:abstractNumId w:val="12"/>
  </w:num>
  <w:num w:numId="14">
    <w:abstractNumId w:val="4"/>
  </w:num>
  <w:num w:numId="15">
    <w:abstractNumId w:val="6"/>
  </w:num>
  <w:num w:numId="16">
    <w:abstractNumId w:val="0"/>
  </w:num>
  <w:num w:numId="17">
    <w:abstractNumId w:val="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3NLcwMDUyNzUwNDZW0lEKTi0uzszPAykwrAUAqYKjhSwAAAA="/>
  </w:docVars>
  <w:rsids>
    <w:rsidRoot w:val="00373673"/>
    <w:rsid w:val="00001C21"/>
    <w:rsid w:val="00017936"/>
    <w:rsid w:val="00043B35"/>
    <w:rsid w:val="00072152"/>
    <w:rsid w:val="000730E6"/>
    <w:rsid w:val="000B5874"/>
    <w:rsid w:val="000D6A88"/>
    <w:rsid w:val="000E36B1"/>
    <w:rsid w:val="000F0853"/>
    <w:rsid w:val="00100FAB"/>
    <w:rsid w:val="00113AFA"/>
    <w:rsid w:val="0011419D"/>
    <w:rsid w:val="0012218E"/>
    <w:rsid w:val="00132676"/>
    <w:rsid w:val="00163A58"/>
    <w:rsid w:val="00177C48"/>
    <w:rsid w:val="001849BA"/>
    <w:rsid w:val="00213B07"/>
    <w:rsid w:val="0022499A"/>
    <w:rsid w:val="00235D94"/>
    <w:rsid w:val="00236AF0"/>
    <w:rsid w:val="00260D3C"/>
    <w:rsid w:val="00267FE8"/>
    <w:rsid w:val="002945D1"/>
    <w:rsid w:val="00295D4A"/>
    <w:rsid w:val="002A4351"/>
    <w:rsid w:val="002F17C1"/>
    <w:rsid w:val="003067D8"/>
    <w:rsid w:val="00315FD4"/>
    <w:rsid w:val="00321286"/>
    <w:rsid w:val="00366E6B"/>
    <w:rsid w:val="00373673"/>
    <w:rsid w:val="003A45FE"/>
    <w:rsid w:val="003D1E7F"/>
    <w:rsid w:val="004052C6"/>
    <w:rsid w:val="00411EC3"/>
    <w:rsid w:val="004617B0"/>
    <w:rsid w:val="00473F9A"/>
    <w:rsid w:val="004843C1"/>
    <w:rsid w:val="00490F6E"/>
    <w:rsid w:val="0049227D"/>
    <w:rsid w:val="00495EB0"/>
    <w:rsid w:val="00540E67"/>
    <w:rsid w:val="005435F7"/>
    <w:rsid w:val="00545A10"/>
    <w:rsid w:val="00563A90"/>
    <w:rsid w:val="00584DA8"/>
    <w:rsid w:val="0059125A"/>
    <w:rsid w:val="005C528B"/>
    <w:rsid w:val="005E1C08"/>
    <w:rsid w:val="00623217"/>
    <w:rsid w:val="00633098"/>
    <w:rsid w:val="0064066F"/>
    <w:rsid w:val="006609FC"/>
    <w:rsid w:val="00662254"/>
    <w:rsid w:val="00724F12"/>
    <w:rsid w:val="00732D21"/>
    <w:rsid w:val="007346BB"/>
    <w:rsid w:val="00750B0E"/>
    <w:rsid w:val="00785DC8"/>
    <w:rsid w:val="00791999"/>
    <w:rsid w:val="007C02B8"/>
    <w:rsid w:val="007D1189"/>
    <w:rsid w:val="007D3853"/>
    <w:rsid w:val="007D6FB7"/>
    <w:rsid w:val="007E2431"/>
    <w:rsid w:val="0080534D"/>
    <w:rsid w:val="0086236F"/>
    <w:rsid w:val="00877656"/>
    <w:rsid w:val="00881F9B"/>
    <w:rsid w:val="00890418"/>
    <w:rsid w:val="008D2014"/>
    <w:rsid w:val="00985F13"/>
    <w:rsid w:val="00AD4A75"/>
    <w:rsid w:val="00AF2B5F"/>
    <w:rsid w:val="00AF7FFE"/>
    <w:rsid w:val="00B10FFD"/>
    <w:rsid w:val="00B159F6"/>
    <w:rsid w:val="00B33C4B"/>
    <w:rsid w:val="00B540B8"/>
    <w:rsid w:val="00B80885"/>
    <w:rsid w:val="00B92E36"/>
    <w:rsid w:val="00BB55DE"/>
    <w:rsid w:val="00BC76C1"/>
    <w:rsid w:val="00BE2EFE"/>
    <w:rsid w:val="00C34EAD"/>
    <w:rsid w:val="00C40A6A"/>
    <w:rsid w:val="00CB1A51"/>
    <w:rsid w:val="00CC1328"/>
    <w:rsid w:val="00D102C5"/>
    <w:rsid w:val="00D35505"/>
    <w:rsid w:val="00D44676"/>
    <w:rsid w:val="00D63E5F"/>
    <w:rsid w:val="00D953EA"/>
    <w:rsid w:val="00DB70A8"/>
    <w:rsid w:val="00DD3FCD"/>
    <w:rsid w:val="00DF688F"/>
    <w:rsid w:val="00E17D03"/>
    <w:rsid w:val="00E20E2D"/>
    <w:rsid w:val="00E261C7"/>
    <w:rsid w:val="00E316E5"/>
    <w:rsid w:val="00E73E2B"/>
    <w:rsid w:val="00EC765D"/>
    <w:rsid w:val="00F012E4"/>
    <w:rsid w:val="00F112B6"/>
    <w:rsid w:val="00F3252C"/>
    <w:rsid w:val="00F35A3F"/>
    <w:rsid w:val="00F76513"/>
    <w:rsid w:val="00F93F9A"/>
    <w:rsid w:val="00F9713C"/>
    <w:rsid w:val="00FB1C21"/>
    <w:rsid w:val="00FC2DD4"/>
    <w:rsid w:val="00FE3833"/>
    <w:rsid w:val="00FE7F53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E21ACE-88FD-41DF-936D-9C0256E7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367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3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36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3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3673"/>
    <w:rPr>
      <w:sz w:val="20"/>
      <w:szCs w:val="20"/>
    </w:rPr>
  </w:style>
  <w:style w:type="character" w:styleId="a8">
    <w:name w:val="Hyperlink"/>
    <w:basedOn w:val="a0"/>
    <w:uiPriority w:val="99"/>
    <w:unhideWhenUsed/>
    <w:rsid w:val="00FC2DD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B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1C21"/>
    <w:pPr>
      <w:widowControl w:val="0"/>
      <w:autoSpaceDE w:val="0"/>
      <w:autoSpaceDN w:val="0"/>
      <w:adjustRightInd w:val="0"/>
    </w:pPr>
    <w:rPr>
      <w:rFonts w:ascii="Sabon" w:eastAsia="Sabon" w:cs="Sabon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3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33C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tchang652@cde.org.tw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97AE-7A3A-4496-88E8-2E74F41A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Chu, Shu-Chen(朱素貞)</dc:creator>
  <cp:lastModifiedBy>Chu, Shu-Chen(朱素貞)</cp:lastModifiedBy>
  <cp:revision>3</cp:revision>
  <cp:lastPrinted>2021-03-08T05:38:00Z</cp:lastPrinted>
  <dcterms:created xsi:type="dcterms:W3CDTF">2021-03-08T05:38:00Z</dcterms:created>
  <dcterms:modified xsi:type="dcterms:W3CDTF">2021-03-08T05:39:00Z</dcterms:modified>
</cp:coreProperties>
</file>