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3E" w:rsidRPr="00676DA0" w:rsidRDefault="00B61C3E" w:rsidP="009948A7">
      <w:pPr>
        <w:spacing w:line="0" w:lineRule="atLeast"/>
        <w:jc w:val="center"/>
        <w:rPr>
          <w:rFonts w:ascii="Times New Roman" w:eastAsia="標楷體" w:hAnsi="Times New Roman" w:cs="Times New Roman"/>
          <w:b/>
          <w:sz w:val="32"/>
          <w:szCs w:val="32"/>
        </w:rPr>
      </w:pPr>
      <w:bookmarkStart w:id="0" w:name="_GoBack"/>
      <w:r w:rsidRPr="00676DA0">
        <w:rPr>
          <w:rFonts w:ascii="Times New Roman" w:eastAsia="標楷體" w:hAnsi="Times New Roman" w:cs="Times New Roman"/>
          <w:b/>
          <w:sz w:val="32"/>
          <w:szCs w:val="32"/>
        </w:rPr>
        <w:t>藥品上市後適應症及用法用</w:t>
      </w:r>
      <w:proofErr w:type="gramStart"/>
      <w:r w:rsidRPr="00676DA0">
        <w:rPr>
          <w:rFonts w:ascii="Times New Roman" w:eastAsia="標楷體" w:hAnsi="Times New Roman" w:cs="Times New Roman"/>
          <w:b/>
          <w:sz w:val="32"/>
          <w:szCs w:val="32"/>
        </w:rPr>
        <w:t>量變更</w:t>
      </w:r>
      <w:r w:rsidR="00DA1367" w:rsidRPr="00676DA0">
        <w:rPr>
          <w:rFonts w:ascii="Times New Roman" w:eastAsia="標楷體" w:hAnsi="Times New Roman" w:cs="Times New Roman"/>
          <w:b/>
          <w:sz w:val="32"/>
          <w:szCs w:val="32"/>
        </w:rPr>
        <w:t>退件</w:t>
      </w:r>
      <w:proofErr w:type="gramEnd"/>
      <w:r w:rsidR="00DA1367" w:rsidRPr="00676DA0">
        <w:rPr>
          <w:rFonts w:ascii="Times New Roman" w:eastAsia="標楷體" w:hAnsi="Times New Roman" w:cs="Times New Roman"/>
          <w:b/>
          <w:sz w:val="32"/>
          <w:szCs w:val="32"/>
        </w:rPr>
        <w:t>機制</w:t>
      </w:r>
      <w:r w:rsidR="009948A7" w:rsidRPr="00676DA0">
        <w:rPr>
          <w:rFonts w:ascii="Times New Roman" w:eastAsia="標楷體" w:hAnsi="Times New Roman" w:cs="Times New Roman"/>
          <w:b/>
          <w:sz w:val="32"/>
          <w:szCs w:val="32"/>
        </w:rPr>
        <w:br/>
      </w:r>
      <w:r w:rsidR="00DA1367" w:rsidRPr="00676DA0">
        <w:rPr>
          <w:rFonts w:ascii="Times New Roman" w:eastAsia="標楷體" w:hAnsi="Times New Roman" w:cs="Times New Roman"/>
          <w:b/>
          <w:sz w:val="32"/>
          <w:szCs w:val="32"/>
        </w:rPr>
        <w:t>(Refuse to File; RTF)</w:t>
      </w:r>
      <w:r w:rsidR="00DA1367" w:rsidRPr="00676DA0">
        <w:rPr>
          <w:rFonts w:ascii="Times New Roman" w:eastAsia="標楷體" w:hAnsi="Times New Roman" w:cs="Times New Roman"/>
          <w:b/>
          <w:sz w:val="32"/>
          <w:szCs w:val="32"/>
        </w:rPr>
        <w:t>查檢表</w:t>
      </w:r>
      <w:bookmarkEnd w:id="0"/>
    </w:p>
    <w:p w:rsidR="00C4399A" w:rsidRPr="00D235EB" w:rsidRDefault="0024758F" w:rsidP="00ED4F3B">
      <w:pPr>
        <w:spacing w:line="0" w:lineRule="atLeast"/>
        <w:jc w:val="center"/>
        <w:rPr>
          <w:rFonts w:ascii="Times New Roman" w:eastAsia="標楷體" w:hAnsi="Times New Roman" w:cs="Times New Roman"/>
          <w:sz w:val="20"/>
          <w:szCs w:val="32"/>
        </w:rPr>
      </w:pPr>
      <w:r w:rsidRPr="00D235EB">
        <w:rPr>
          <w:rFonts w:ascii="Times New Roman" w:eastAsia="標楷體" w:hAnsi="Times New Roman" w:cs="Times New Roman"/>
          <w:sz w:val="20"/>
          <w:szCs w:val="32"/>
        </w:rPr>
        <w:t>依</w:t>
      </w:r>
      <w:r w:rsidR="00B429F3" w:rsidRPr="00D235EB">
        <w:rPr>
          <w:rFonts w:ascii="Times New Roman" w:eastAsia="標楷體" w:hAnsi="Times New Roman" w:cs="Times New Roman" w:hint="eastAsia"/>
          <w:sz w:val="20"/>
          <w:szCs w:val="32"/>
        </w:rPr>
        <w:t>藥事法第</w:t>
      </w:r>
      <w:r w:rsidR="004668CE" w:rsidRPr="00D235EB">
        <w:rPr>
          <w:rFonts w:ascii="Times New Roman" w:eastAsia="標楷體" w:hAnsi="Times New Roman" w:cs="Times New Roman" w:hint="eastAsia"/>
          <w:sz w:val="20"/>
          <w:szCs w:val="32"/>
        </w:rPr>
        <w:t>四章之</w:t>
      </w:r>
      <w:proofErr w:type="gramStart"/>
      <w:r w:rsidR="004668CE" w:rsidRPr="00D235EB">
        <w:rPr>
          <w:rFonts w:ascii="Times New Roman" w:eastAsia="標楷體" w:hAnsi="Times New Roman" w:cs="Times New Roman" w:hint="eastAsia"/>
          <w:sz w:val="20"/>
          <w:szCs w:val="32"/>
        </w:rPr>
        <w:t>一</w:t>
      </w:r>
      <w:proofErr w:type="gramEnd"/>
      <w:r w:rsidR="004668CE" w:rsidRPr="00D235EB">
        <w:rPr>
          <w:rFonts w:ascii="Times New Roman" w:eastAsia="標楷體" w:hAnsi="Times New Roman" w:cs="Times New Roman" w:hint="eastAsia"/>
          <w:sz w:val="20"/>
          <w:szCs w:val="32"/>
        </w:rPr>
        <w:t>西藥之專利連結、西藥專利連結施行辦法</w:t>
      </w:r>
      <w:r w:rsidR="00B429F3" w:rsidRPr="00D235EB">
        <w:rPr>
          <w:rFonts w:ascii="Times New Roman" w:eastAsia="標楷體" w:hAnsi="Times New Roman" w:cs="Times New Roman" w:hint="eastAsia"/>
          <w:sz w:val="20"/>
          <w:szCs w:val="32"/>
        </w:rPr>
        <w:t>及</w:t>
      </w:r>
      <w:r w:rsidRPr="00D235EB">
        <w:rPr>
          <w:rFonts w:ascii="Times New Roman" w:eastAsia="標楷體" w:hAnsi="Times New Roman" w:cs="Times New Roman"/>
          <w:sz w:val="20"/>
          <w:szCs w:val="32"/>
        </w:rPr>
        <w:t>藥品查驗登記審查準則第</w:t>
      </w:r>
      <w:r w:rsidRPr="00D235EB">
        <w:rPr>
          <w:rFonts w:ascii="Times New Roman" w:eastAsia="標楷體" w:hAnsi="Times New Roman" w:cs="Times New Roman"/>
          <w:sz w:val="20"/>
          <w:szCs w:val="32"/>
        </w:rPr>
        <w:t>54</w:t>
      </w:r>
      <w:r w:rsidRPr="00D235EB">
        <w:rPr>
          <w:rFonts w:ascii="Times New Roman" w:eastAsia="標楷體" w:hAnsi="Times New Roman" w:cs="Times New Roman"/>
          <w:sz w:val="20"/>
          <w:szCs w:val="32"/>
        </w:rPr>
        <w:t>、</w:t>
      </w:r>
      <w:r w:rsidRPr="00D235EB">
        <w:rPr>
          <w:rFonts w:ascii="Times New Roman" w:eastAsia="標楷體" w:hAnsi="Times New Roman" w:cs="Times New Roman"/>
          <w:sz w:val="20"/>
          <w:szCs w:val="32"/>
        </w:rPr>
        <w:t>55</w:t>
      </w:r>
      <w:r w:rsidRPr="00D235EB">
        <w:rPr>
          <w:rFonts w:ascii="Times New Roman" w:eastAsia="標楷體" w:hAnsi="Times New Roman" w:cs="Times New Roman"/>
          <w:sz w:val="20"/>
          <w:szCs w:val="32"/>
        </w:rPr>
        <w:t>條</w:t>
      </w:r>
    </w:p>
    <w:p w:rsidR="005068F2" w:rsidRPr="00D235EB" w:rsidRDefault="005068F2" w:rsidP="00ED4F3B">
      <w:pPr>
        <w:spacing w:line="0" w:lineRule="atLeast"/>
        <w:jc w:val="center"/>
        <w:rPr>
          <w:rFonts w:ascii="Times New Roman" w:eastAsia="標楷體" w:hAnsi="Times New Roman" w:cs="Times New Roman"/>
          <w:sz w:val="20"/>
          <w:szCs w:val="32"/>
        </w:rPr>
      </w:pPr>
    </w:p>
    <w:p w:rsidR="005068F2" w:rsidRPr="00E95220" w:rsidRDefault="005068F2" w:rsidP="001E7C96">
      <w:pPr>
        <w:spacing w:line="0" w:lineRule="atLeast"/>
        <w:ind w:leftChars="354" w:left="850"/>
        <w:rPr>
          <w:rFonts w:ascii="Times New Roman" w:eastAsia="標楷體" w:hAnsi="Times New Roman" w:cs="Times New Roman"/>
          <w:b/>
        </w:rPr>
      </w:pPr>
      <w:r w:rsidRPr="00E95220">
        <w:rPr>
          <w:rFonts w:ascii="Times New Roman" w:eastAsia="標楷體" w:hAnsi="Times New Roman" w:cs="Times New Roman" w:hint="eastAsia"/>
          <w:b/>
        </w:rPr>
        <w:t>基本資料：</w:t>
      </w:r>
    </w:p>
    <w:tbl>
      <w:tblPr>
        <w:tblStyle w:val="a3"/>
        <w:tblW w:w="0" w:type="auto"/>
        <w:jc w:val="center"/>
        <w:tblLook w:val="04A0" w:firstRow="1" w:lastRow="0" w:firstColumn="1" w:lastColumn="0" w:noHBand="0" w:noVBand="1"/>
      </w:tblPr>
      <w:tblGrid>
        <w:gridCol w:w="1435"/>
        <w:gridCol w:w="2745"/>
        <w:gridCol w:w="1224"/>
        <w:gridCol w:w="2958"/>
      </w:tblGrid>
      <w:tr w:rsidR="00E95220" w:rsidRPr="00E95220" w:rsidTr="004668CE">
        <w:trPr>
          <w:jc w:val="center"/>
        </w:trPr>
        <w:tc>
          <w:tcPr>
            <w:tcW w:w="1435" w:type="dxa"/>
          </w:tcPr>
          <w:p w:rsidR="005068F2" w:rsidRPr="00E95220" w:rsidRDefault="005068F2" w:rsidP="00ED7B27">
            <w:pPr>
              <w:rPr>
                <w:rFonts w:ascii="Times New Roman" w:eastAsia="標楷體" w:hAnsi="Times New Roman" w:cs="Times New Roman"/>
              </w:rPr>
            </w:pPr>
            <w:r w:rsidRPr="00E95220">
              <w:rPr>
                <w:rFonts w:ascii="Times New Roman" w:eastAsia="標楷體" w:hAnsi="Times New Roman" w:cs="Times New Roman"/>
              </w:rPr>
              <w:t>申請商</w:t>
            </w:r>
          </w:p>
        </w:tc>
        <w:tc>
          <w:tcPr>
            <w:tcW w:w="2745" w:type="dxa"/>
          </w:tcPr>
          <w:p w:rsidR="005068F2" w:rsidRPr="00E95220" w:rsidRDefault="005068F2" w:rsidP="005068F2">
            <w:pPr>
              <w:jc w:val="center"/>
              <w:rPr>
                <w:rFonts w:ascii="Times New Roman" w:eastAsia="標楷體" w:hAnsi="Times New Roman" w:cs="Times New Roman"/>
              </w:rPr>
            </w:pPr>
          </w:p>
        </w:tc>
        <w:tc>
          <w:tcPr>
            <w:tcW w:w="1224" w:type="dxa"/>
          </w:tcPr>
          <w:p w:rsidR="005068F2" w:rsidRPr="00E95220" w:rsidRDefault="005068F2" w:rsidP="00ED7B27">
            <w:pPr>
              <w:rPr>
                <w:rFonts w:ascii="Times New Roman" w:eastAsia="標楷體" w:hAnsi="Times New Roman" w:cs="Times New Roman"/>
              </w:rPr>
            </w:pPr>
            <w:r w:rsidRPr="00E95220">
              <w:rPr>
                <w:rFonts w:ascii="Times New Roman" w:eastAsia="標楷體" w:hAnsi="Times New Roman" w:cs="Times New Roman"/>
              </w:rPr>
              <w:t>填表日期</w:t>
            </w:r>
          </w:p>
        </w:tc>
        <w:tc>
          <w:tcPr>
            <w:tcW w:w="2958" w:type="dxa"/>
          </w:tcPr>
          <w:p w:rsidR="005068F2" w:rsidRPr="00E95220" w:rsidRDefault="005068F2" w:rsidP="00ED7B27">
            <w:pPr>
              <w:rPr>
                <w:rFonts w:ascii="Times New Roman" w:eastAsia="標楷體" w:hAnsi="Times New Roman" w:cs="Times New Roman"/>
              </w:rPr>
            </w:pPr>
          </w:p>
        </w:tc>
      </w:tr>
      <w:tr w:rsidR="00E95220" w:rsidRPr="00E95220" w:rsidTr="004668CE">
        <w:trPr>
          <w:jc w:val="center"/>
        </w:trPr>
        <w:tc>
          <w:tcPr>
            <w:tcW w:w="1435" w:type="dxa"/>
          </w:tcPr>
          <w:p w:rsidR="005068F2" w:rsidRPr="00E95220" w:rsidRDefault="005068F2" w:rsidP="00ED7B27">
            <w:pPr>
              <w:rPr>
                <w:rFonts w:ascii="Times New Roman" w:eastAsia="標楷體" w:hAnsi="Times New Roman" w:cs="Times New Roman"/>
              </w:rPr>
            </w:pPr>
            <w:r w:rsidRPr="00E95220">
              <w:rPr>
                <w:rFonts w:ascii="Times New Roman" w:eastAsia="標楷體" w:hAnsi="Times New Roman" w:cs="Times New Roman" w:hint="eastAsia"/>
              </w:rPr>
              <w:t>許可證字號</w:t>
            </w:r>
          </w:p>
        </w:tc>
        <w:tc>
          <w:tcPr>
            <w:tcW w:w="2745" w:type="dxa"/>
          </w:tcPr>
          <w:p w:rsidR="005068F2" w:rsidRPr="00E95220" w:rsidRDefault="005068F2" w:rsidP="005068F2">
            <w:pPr>
              <w:jc w:val="center"/>
              <w:rPr>
                <w:rFonts w:ascii="Times New Roman" w:eastAsia="標楷體" w:hAnsi="Times New Roman" w:cs="Times New Roman"/>
              </w:rPr>
            </w:pPr>
          </w:p>
        </w:tc>
        <w:tc>
          <w:tcPr>
            <w:tcW w:w="1224" w:type="dxa"/>
          </w:tcPr>
          <w:p w:rsidR="005068F2" w:rsidRPr="00E95220" w:rsidRDefault="00365C29" w:rsidP="00ED7B27">
            <w:pPr>
              <w:rPr>
                <w:rFonts w:ascii="Times New Roman" w:eastAsia="標楷體" w:hAnsi="Times New Roman" w:cs="Times New Roman"/>
              </w:rPr>
            </w:pPr>
            <w:r w:rsidRPr="00E95220">
              <w:rPr>
                <w:rFonts w:ascii="Times New Roman" w:eastAsia="標楷體" w:hAnsi="Times New Roman" w:cs="Times New Roman" w:hint="eastAsia"/>
              </w:rPr>
              <w:t>品名</w:t>
            </w:r>
          </w:p>
        </w:tc>
        <w:tc>
          <w:tcPr>
            <w:tcW w:w="2958" w:type="dxa"/>
          </w:tcPr>
          <w:p w:rsidR="005068F2" w:rsidRPr="00E95220" w:rsidRDefault="005068F2" w:rsidP="00ED7B27">
            <w:pPr>
              <w:rPr>
                <w:rFonts w:ascii="Times New Roman" w:eastAsia="標楷體" w:hAnsi="Times New Roman" w:cs="Times New Roman"/>
              </w:rPr>
            </w:pPr>
          </w:p>
        </w:tc>
      </w:tr>
      <w:tr w:rsidR="00E95220" w:rsidRPr="00E95220" w:rsidTr="00C35EDF">
        <w:trPr>
          <w:jc w:val="center"/>
        </w:trPr>
        <w:tc>
          <w:tcPr>
            <w:tcW w:w="4180" w:type="dxa"/>
            <w:gridSpan w:val="2"/>
            <w:vAlign w:val="center"/>
          </w:tcPr>
          <w:p w:rsidR="00365C29" w:rsidRPr="00E95220" w:rsidRDefault="00365C29" w:rsidP="00C35EDF">
            <w:pPr>
              <w:jc w:val="center"/>
              <w:rPr>
                <w:rFonts w:ascii="Times New Roman" w:eastAsia="標楷體" w:hAnsi="Times New Roman" w:cs="Times New Roman"/>
              </w:rPr>
            </w:pPr>
            <w:r w:rsidRPr="00E95220">
              <w:rPr>
                <w:rFonts w:ascii="Times New Roman" w:eastAsia="標楷體" w:hAnsi="Times New Roman" w:cs="Times New Roman" w:hint="eastAsia"/>
              </w:rPr>
              <w:t>申請項目</w:t>
            </w:r>
          </w:p>
        </w:tc>
        <w:tc>
          <w:tcPr>
            <w:tcW w:w="4182" w:type="dxa"/>
            <w:gridSpan w:val="2"/>
          </w:tcPr>
          <w:p w:rsidR="00365C29" w:rsidRPr="00E95220" w:rsidRDefault="00365C29" w:rsidP="00C35EDF">
            <w:pPr>
              <w:jc w:val="center"/>
              <w:rPr>
                <w:rFonts w:ascii="Times New Roman" w:eastAsia="標楷體" w:hAnsi="Times New Roman" w:cs="Times New Roman"/>
              </w:rPr>
            </w:pPr>
            <w:r w:rsidRPr="00E95220">
              <w:rPr>
                <w:rFonts w:ascii="Times New Roman" w:eastAsia="標楷體" w:hAnsi="Times New Roman" w:cs="Times New Roman" w:hint="eastAsia"/>
              </w:rPr>
              <w:t>退件判定：</w:t>
            </w:r>
            <w:r w:rsidRPr="00E95220">
              <w:rPr>
                <w:rFonts w:ascii="Times New Roman" w:eastAsia="標楷體" w:hAnsi="Times New Roman" w:cs="Times New Roman" w:hint="eastAsia"/>
              </w:rPr>
              <w:t>TFDA</w:t>
            </w:r>
            <w:r w:rsidRPr="00E95220">
              <w:rPr>
                <w:rFonts w:ascii="Times New Roman" w:eastAsia="標楷體" w:hAnsi="Times New Roman" w:cs="Times New Roman" w:hint="eastAsia"/>
              </w:rPr>
              <w:t>審核結果下列項目任</w:t>
            </w:r>
            <w:proofErr w:type="gramStart"/>
            <w:r w:rsidRPr="00E95220">
              <w:rPr>
                <w:rFonts w:ascii="Times New Roman" w:eastAsia="標楷體" w:hAnsi="Times New Roman" w:cs="Times New Roman" w:hint="eastAsia"/>
              </w:rPr>
              <w:t>一</w:t>
            </w:r>
            <w:proofErr w:type="gramEnd"/>
            <w:r w:rsidRPr="00E95220">
              <w:rPr>
                <w:rFonts w:ascii="Times New Roman" w:eastAsia="標楷體" w:hAnsi="Times New Roman" w:cs="Times New Roman" w:hint="eastAsia"/>
              </w:rPr>
              <w:t>項為「無」者，</w:t>
            </w:r>
            <w:proofErr w:type="gramStart"/>
            <w:r w:rsidRPr="00E95220">
              <w:rPr>
                <w:rFonts w:ascii="Times New Roman" w:eastAsia="標楷體" w:hAnsi="Times New Roman" w:cs="Times New Roman" w:hint="eastAsia"/>
              </w:rPr>
              <w:t>逕予退</w:t>
            </w:r>
            <w:proofErr w:type="gramEnd"/>
            <w:r w:rsidRPr="00E95220">
              <w:rPr>
                <w:rFonts w:ascii="Times New Roman" w:eastAsia="標楷體" w:hAnsi="Times New Roman" w:cs="Times New Roman" w:hint="eastAsia"/>
              </w:rPr>
              <w:t>件。</w:t>
            </w:r>
          </w:p>
        </w:tc>
      </w:tr>
      <w:tr w:rsidR="00E95220" w:rsidRPr="00E95220" w:rsidTr="00365C29">
        <w:trPr>
          <w:jc w:val="center"/>
        </w:trPr>
        <w:tc>
          <w:tcPr>
            <w:tcW w:w="4180" w:type="dxa"/>
            <w:gridSpan w:val="2"/>
            <w:tcBorders>
              <w:bottom w:val="nil"/>
            </w:tcBorders>
          </w:tcPr>
          <w:p w:rsidR="00365C29" w:rsidRPr="00E95220" w:rsidRDefault="00365C29" w:rsidP="00365C29">
            <w:pPr>
              <w:rPr>
                <w:rFonts w:ascii="Times New Roman" w:eastAsia="標楷體" w:hAnsi="Times New Roman" w:cs="Times New Roman"/>
              </w:rPr>
            </w:pPr>
            <w:r w:rsidRPr="00E95220">
              <w:rPr>
                <w:rFonts w:ascii="標楷體" w:eastAsia="標楷體" w:hAnsi="標楷體" w:cs="Times New Roman" w:hint="eastAsia"/>
              </w:rPr>
              <w:t>□</w:t>
            </w:r>
            <w:r w:rsidRPr="00E95220">
              <w:rPr>
                <w:rFonts w:ascii="Times New Roman" w:eastAsia="標楷體" w:hAnsi="Times New Roman" w:cs="Times New Roman" w:hint="eastAsia"/>
              </w:rPr>
              <w:t>適應症變更</w:t>
            </w:r>
          </w:p>
        </w:tc>
        <w:tc>
          <w:tcPr>
            <w:tcW w:w="4182" w:type="dxa"/>
            <w:gridSpan w:val="2"/>
            <w:tcBorders>
              <w:bottom w:val="nil"/>
            </w:tcBorders>
          </w:tcPr>
          <w:p w:rsidR="00365C29" w:rsidRPr="00E95220" w:rsidRDefault="00365C29" w:rsidP="00ED7B27">
            <w:pPr>
              <w:rPr>
                <w:rFonts w:ascii="Times New Roman" w:eastAsia="標楷體" w:hAnsi="Times New Roman" w:cs="Times New Roman"/>
              </w:rPr>
            </w:pPr>
          </w:p>
        </w:tc>
      </w:tr>
      <w:tr w:rsidR="00E95220" w:rsidRPr="00E95220" w:rsidTr="00365C29">
        <w:trPr>
          <w:jc w:val="center"/>
        </w:trPr>
        <w:tc>
          <w:tcPr>
            <w:tcW w:w="4180" w:type="dxa"/>
            <w:gridSpan w:val="2"/>
            <w:tcBorders>
              <w:top w:val="nil"/>
              <w:bottom w:val="dashed" w:sz="4" w:space="0" w:color="auto"/>
            </w:tcBorders>
          </w:tcPr>
          <w:p w:rsidR="00365C29" w:rsidRPr="00E95220" w:rsidRDefault="00365C29" w:rsidP="00365C29">
            <w:pPr>
              <w:ind w:leftChars="139" w:left="334"/>
              <w:rPr>
                <w:rFonts w:ascii="Times New Roman" w:eastAsia="標楷體" w:hAnsi="Times New Roman" w:cs="Times New Roman"/>
              </w:rPr>
            </w:pPr>
            <w:r w:rsidRPr="00E95220">
              <w:rPr>
                <w:rFonts w:ascii="標楷體" w:eastAsia="標楷體" w:hAnsi="標楷體" w:cs="Times New Roman" w:hint="eastAsia"/>
              </w:rPr>
              <w:t>□</w:t>
            </w:r>
            <w:r w:rsidRPr="00E95220">
              <w:rPr>
                <w:rFonts w:ascii="Times New Roman" w:eastAsia="標楷體" w:hAnsi="Times New Roman" w:cs="Times New Roman" w:hint="eastAsia"/>
              </w:rPr>
              <w:t>首家申請變更</w:t>
            </w:r>
            <w:r w:rsidRPr="00E95220">
              <w:rPr>
                <w:rFonts w:ascii="Times New Roman" w:eastAsia="標楷體" w:hAnsi="Times New Roman" w:cs="Times New Roman" w:hint="eastAsia"/>
              </w:rPr>
              <w:t>/</w:t>
            </w:r>
            <w:r w:rsidRPr="00E95220">
              <w:rPr>
                <w:rFonts w:ascii="Times New Roman" w:eastAsia="標楷體" w:hAnsi="Times New Roman" w:cs="Times New Roman" w:hint="eastAsia"/>
              </w:rPr>
              <w:t>新增</w:t>
            </w:r>
          </w:p>
        </w:tc>
        <w:tc>
          <w:tcPr>
            <w:tcW w:w="4182" w:type="dxa"/>
            <w:gridSpan w:val="2"/>
            <w:tcBorders>
              <w:top w:val="nil"/>
              <w:bottom w:val="dashed" w:sz="4" w:space="0" w:color="auto"/>
            </w:tcBorders>
          </w:tcPr>
          <w:p w:rsidR="00365C29" w:rsidRPr="00E95220" w:rsidRDefault="00365C29" w:rsidP="00C35EDF">
            <w:pPr>
              <w:jc w:val="center"/>
              <w:rPr>
                <w:rFonts w:ascii="Times New Roman" w:eastAsia="標楷體" w:hAnsi="Times New Roman" w:cs="Times New Roman"/>
              </w:rPr>
            </w:pPr>
            <w:r w:rsidRPr="00E95220">
              <w:rPr>
                <w:rFonts w:ascii="Times New Roman" w:eastAsia="標楷體" w:hAnsi="Times New Roman" w:cs="Times New Roman" w:hint="eastAsia"/>
              </w:rPr>
              <w:t>1~</w:t>
            </w:r>
            <w:r w:rsidR="00D308C4">
              <w:rPr>
                <w:rFonts w:ascii="Times New Roman" w:eastAsia="標楷體" w:hAnsi="Times New Roman" w:cs="Times New Roman" w:hint="eastAsia"/>
              </w:rPr>
              <w:t>6</w:t>
            </w:r>
          </w:p>
        </w:tc>
      </w:tr>
      <w:tr w:rsidR="00E95220" w:rsidRPr="00E95220" w:rsidTr="00365C29">
        <w:trPr>
          <w:trHeight w:val="322"/>
          <w:jc w:val="center"/>
        </w:trPr>
        <w:tc>
          <w:tcPr>
            <w:tcW w:w="4180" w:type="dxa"/>
            <w:gridSpan w:val="2"/>
            <w:tcBorders>
              <w:top w:val="dashed" w:sz="4" w:space="0" w:color="auto"/>
              <w:bottom w:val="dashed" w:sz="4" w:space="0" w:color="auto"/>
            </w:tcBorders>
          </w:tcPr>
          <w:p w:rsidR="00365C29" w:rsidRPr="00E95220" w:rsidRDefault="00365C29" w:rsidP="00F80B45">
            <w:pPr>
              <w:ind w:leftChars="139" w:left="334"/>
              <w:rPr>
                <w:rFonts w:ascii="標楷體" w:eastAsia="標楷體" w:hAnsi="標楷體" w:cs="Times New Roman"/>
              </w:rPr>
            </w:pPr>
            <w:r w:rsidRPr="00E95220">
              <w:rPr>
                <w:rFonts w:ascii="標楷體" w:eastAsia="標楷體" w:hAnsi="標楷體" w:cs="Times New Roman" w:hint="eastAsia"/>
              </w:rPr>
              <w:t>□</w:t>
            </w:r>
            <w:proofErr w:type="gramStart"/>
            <w:r w:rsidRPr="00E95220">
              <w:rPr>
                <w:rFonts w:ascii="Times New Roman" w:eastAsia="標楷體" w:hAnsi="Times New Roman" w:cs="Times New Roman" w:hint="eastAsia"/>
              </w:rPr>
              <w:t>依首家</w:t>
            </w:r>
            <w:proofErr w:type="gramEnd"/>
            <w:r w:rsidRPr="00E95220">
              <w:rPr>
                <w:rFonts w:ascii="Times New Roman" w:eastAsia="標楷體" w:hAnsi="Times New Roman" w:cs="Times New Roman" w:hint="eastAsia"/>
              </w:rPr>
              <w:t>申請變更</w:t>
            </w:r>
            <w:r w:rsidRPr="00E95220">
              <w:rPr>
                <w:rFonts w:ascii="Times New Roman" w:eastAsia="標楷體" w:hAnsi="Times New Roman" w:cs="Times New Roman" w:hint="eastAsia"/>
              </w:rPr>
              <w:t>/</w:t>
            </w:r>
            <w:r w:rsidRPr="00E95220">
              <w:rPr>
                <w:rFonts w:ascii="Times New Roman" w:eastAsia="標楷體" w:hAnsi="Times New Roman" w:cs="Times New Roman" w:hint="eastAsia"/>
              </w:rPr>
              <w:t>新增</w:t>
            </w:r>
          </w:p>
        </w:tc>
        <w:tc>
          <w:tcPr>
            <w:tcW w:w="4182" w:type="dxa"/>
            <w:gridSpan w:val="2"/>
            <w:tcBorders>
              <w:top w:val="dashed" w:sz="4" w:space="0" w:color="auto"/>
              <w:bottom w:val="dashed" w:sz="4" w:space="0" w:color="auto"/>
            </w:tcBorders>
          </w:tcPr>
          <w:p w:rsidR="00365C29" w:rsidRPr="00E95220" w:rsidRDefault="00365C29" w:rsidP="00C35EDF">
            <w:pPr>
              <w:jc w:val="center"/>
              <w:rPr>
                <w:rFonts w:ascii="Times New Roman" w:eastAsia="標楷體" w:hAnsi="Times New Roman" w:cs="Times New Roman"/>
              </w:rPr>
            </w:pPr>
            <w:r w:rsidRPr="00E95220">
              <w:rPr>
                <w:rFonts w:ascii="Times New Roman" w:eastAsia="標楷體" w:hAnsi="Times New Roman" w:cs="Times New Roman" w:hint="eastAsia"/>
              </w:rPr>
              <w:t>1~</w:t>
            </w:r>
            <w:r w:rsidR="00D308C4">
              <w:rPr>
                <w:rFonts w:ascii="Times New Roman" w:eastAsia="標楷體" w:hAnsi="Times New Roman" w:cs="Times New Roman" w:hint="eastAsia"/>
              </w:rPr>
              <w:t>7</w:t>
            </w:r>
          </w:p>
        </w:tc>
      </w:tr>
      <w:tr w:rsidR="00E95220" w:rsidRPr="00E95220" w:rsidTr="00365C29">
        <w:trPr>
          <w:jc w:val="center"/>
        </w:trPr>
        <w:tc>
          <w:tcPr>
            <w:tcW w:w="4180" w:type="dxa"/>
            <w:gridSpan w:val="2"/>
            <w:tcBorders>
              <w:top w:val="nil"/>
            </w:tcBorders>
          </w:tcPr>
          <w:p w:rsidR="00365C29" w:rsidRPr="00E95220" w:rsidRDefault="00365C29" w:rsidP="00365C29">
            <w:pPr>
              <w:ind w:leftChars="139" w:left="334"/>
              <w:rPr>
                <w:rFonts w:ascii="Times New Roman" w:eastAsia="標楷體" w:hAnsi="Times New Roman" w:cs="Times New Roman"/>
              </w:rPr>
            </w:pPr>
            <w:r w:rsidRPr="00E95220">
              <w:rPr>
                <w:rFonts w:ascii="標楷體" w:eastAsia="標楷體" w:hAnsi="標楷體" w:cs="Times New Roman" w:hint="eastAsia"/>
              </w:rPr>
              <w:t>□</w:t>
            </w:r>
            <w:r w:rsidRPr="00E95220">
              <w:rPr>
                <w:rFonts w:ascii="Times New Roman" w:eastAsia="標楷體" w:hAnsi="Times New Roman" w:cs="Times New Roman" w:hint="eastAsia"/>
              </w:rPr>
              <w:t>依公告變更</w:t>
            </w:r>
          </w:p>
        </w:tc>
        <w:tc>
          <w:tcPr>
            <w:tcW w:w="4182" w:type="dxa"/>
            <w:gridSpan w:val="2"/>
            <w:tcBorders>
              <w:top w:val="nil"/>
            </w:tcBorders>
          </w:tcPr>
          <w:p w:rsidR="00365C29" w:rsidRPr="00E95220" w:rsidRDefault="00C35EDF" w:rsidP="00C35EDF">
            <w:pPr>
              <w:jc w:val="center"/>
              <w:rPr>
                <w:rFonts w:ascii="Times New Roman" w:eastAsia="標楷體" w:hAnsi="Times New Roman" w:cs="Times New Roman"/>
              </w:rPr>
            </w:pPr>
            <w:r w:rsidRPr="00E95220">
              <w:rPr>
                <w:rFonts w:ascii="Times New Roman" w:eastAsia="標楷體" w:hAnsi="Times New Roman" w:cs="Times New Roman" w:hint="eastAsia"/>
              </w:rPr>
              <w:t>1~</w:t>
            </w:r>
            <w:r w:rsidR="00B172F9" w:rsidRPr="00E95220">
              <w:rPr>
                <w:rFonts w:ascii="Times New Roman" w:eastAsia="標楷體" w:hAnsi="Times New Roman" w:cs="Times New Roman" w:hint="eastAsia"/>
              </w:rPr>
              <w:t>5</w:t>
            </w:r>
          </w:p>
        </w:tc>
      </w:tr>
      <w:tr w:rsidR="00E95220" w:rsidRPr="00E95220" w:rsidTr="00A41535">
        <w:trPr>
          <w:jc w:val="center"/>
        </w:trPr>
        <w:tc>
          <w:tcPr>
            <w:tcW w:w="4180" w:type="dxa"/>
            <w:gridSpan w:val="2"/>
          </w:tcPr>
          <w:p w:rsidR="00365C29" w:rsidRPr="00E95220" w:rsidRDefault="00365C29" w:rsidP="005068F2">
            <w:pPr>
              <w:rPr>
                <w:rFonts w:ascii="Times New Roman" w:eastAsia="標楷體" w:hAnsi="Times New Roman" w:cs="Times New Roman"/>
              </w:rPr>
            </w:pPr>
            <w:r w:rsidRPr="00E95220">
              <w:rPr>
                <w:rFonts w:ascii="標楷體" w:eastAsia="標楷體" w:hAnsi="標楷體" w:cs="Times New Roman" w:hint="eastAsia"/>
              </w:rPr>
              <w:t>□</w:t>
            </w:r>
            <w:r w:rsidRPr="00E95220">
              <w:rPr>
                <w:rFonts w:ascii="Times New Roman" w:eastAsia="標楷體" w:hAnsi="Times New Roman" w:cs="Times New Roman" w:hint="eastAsia"/>
              </w:rPr>
              <w:t>僅用法用量變更</w:t>
            </w:r>
          </w:p>
        </w:tc>
        <w:tc>
          <w:tcPr>
            <w:tcW w:w="4182" w:type="dxa"/>
            <w:gridSpan w:val="2"/>
          </w:tcPr>
          <w:p w:rsidR="00365C29" w:rsidRPr="00E95220" w:rsidRDefault="00365C29" w:rsidP="00C35EDF">
            <w:pPr>
              <w:jc w:val="center"/>
              <w:rPr>
                <w:rFonts w:ascii="Times New Roman" w:eastAsia="標楷體" w:hAnsi="Times New Roman" w:cs="Times New Roman"/>
              </w:rPr>
            </w:pPr>
            <w:r w:rsidRPr="00E95220">
              <w:rPr>
                <w:rFonts w:ascii="Times New Roman" w:eastAsia="標楷體" w:hAnsi="Times New Roman" w:cs="Times New Roman" w:hint="eastAsia"/>
              </w:rPr>
              <w:t>1~</w:t>
            </w:r>
            <w:r w:rsidR="00D308C4">
              <w:rPr>
                <w:rFonts w:ascii="Times New Roman" w:eastAsia="標楷體" w:hAnsi="Times New Roman" w:cs="Times New Roman" w:hint="eastAsia"/>
              </w:rPr>
              <w:t>5</w:t>
            </w:r>
          </w:p>
        </w:tc>
      </w:tr>
    </w:tbl>
    <w:p w:rsidR="005068F2" w:rsidRPr="0024758F" w:rsidRDefault="005068F2" w:rsidP="00ED4F3B">
      <w:pPr>
        <w:spacing w:line="0" w:lineRule="atLeast"/>
        <w:jc w:val="center"/>
        <w:rPr>
          <w:rFonts w:ascii="Times New Roman" w:eastAsia="標楷體" w:hAnsi="Times New Roman" w:cs="Times New Roman"/>
          <w:b/>
          <w:color w:val="000000" w:themeColor="text1"/>
          <w:sz w:val="32"/>
          <w:szCs w:val="32"/>
        </w:rPr>
      </w:pPr>
    </w:p>
    <w:tbl>
      <w:tblPr>
        <w:tblStyle w:val="a3"/>
        <w:tblW w:w="103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7"/>
        <w:gridCol w:w="7253"/>
        <w:gridCol w:w="639"/>
        <w:gridCol w:w="633"/>
        <w:gridCol w:w="6"/>
        <w:gridCol w:w="639"/>
        <w:gridCol w:w="627"/>
        <w:gridCol w:w="13"/>
      </w:tblGrid>
      <w:tr w:rsidR="003957C4" w:rsidRPr="00AF73C3" w:rsidTr="00B429F3">
        <w:trPr>
          <w:gridAfter w:val="1"/>
          <w:wAfter w:w="13" w:type="dxa"/>
        </w:trPr>
        <w:tc>
          <w:tcPr>
            <w:tcW w:w="7770" w:type="dxa"/>
            <w:gridSpan w:val="2"/>
            <w:vMerge w:val="restart"/>
            <w:tcBorders>
              <w:top w:val="single" w:sz="18" w:space="0" w:color="auto"/>
              <w:left w:val="single" w:sz="18" w:space="0" w:color="auto"/>
              <w:right w:val="single" w:sz="18" w:space="0" w:color="auto"/>
            </w:tcBorders>
            <w:shd w:val="clear" w:color="auto" w:fill="auto"/>
            <w:vAlign w:val="center"/>
          </w:tcPr>
          <w:p w:rsidR="003957C4" w:rsidRPr="00AF73C3" w:rsidRDefault="003957C4" w:rsidP="003957C4">
            <w:pPr>
              <w:spacing w:line="276" w:lineRule="auto"/>
              <w:jc w:val="center"/>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檢附資料</w:t>
            </w:r>
          </w:p>
        </w:tc>
        <w:tc>
          <w:tcPr>
            <w:tcW w:w="1272" w:type="dxa"/>
            <w:gridSpan w:val="2"/>
            <w:tcBorders>
              <w:top w:val="single" w:sz="18" w:space="0" w:color="auto"/>
              <w:left w:val="single" w:sz="18" w:space="0" w:color="auto"/>
              <w:bottom w:val="single" w:sz="6" w:space="0" w:color="auto"/>
              <w:right w:val="single" w:sz="18" w:space="0" w:color="auto"/>
            </w:tcBorders>
            <w:shd w:val="clear" w:color="auto" w:fill="auto"/>
            <w:vAlign w:val="center"/>
          </w:tcPr>
          <w:p w:rsidR="003957C4" w:rsidRPr="0078020A" w:rsidRDefault="003957C4" w:rsidP="00ED4F3B">
            <w:pPr>
              <w:jc w:val="center"/>
              <w:rPr>
                <w:rFonts w:ascii="Times New Roman" w:eastAsia="標楷體" w:hAnsi="Times New Roman" w:cs="Times New Roman"/>
                <w:b/>
                <w:color w:val="000000" w:themeColor="text1"/>
              </w:rPr>
            </w:pPr>
            <w:r w:rsidRPr="0078020A">
              <w:rPr>
                <w:rFonts w:ascii="Times New Roman" w:eastAsia="標楷體" w:hAnsi="Times New Roman" w:cs="Times New Roman"/>
                <w:b/>
                <w:color w:val="000000" w:themeColor="text1"/>
              </w:rPr>
              <w:t>業者</w:t>
            </w:r>
          </w:p>
          <w:p w:rsidR="003957C4" w:rsidRPr="00AF73C3" w:rsidRDefault="003957C4" w:rsidP="00ED4F3B">
            <w:pPr>
              <w:jc w:val="center"/>
              <w:rPr>
                <w:rFonts w:ascii="Times New Roman" w:eastAsia="標楷體" w:hAnsi="Times New Roman" w:cs="Times New Roman"/>
                <w:b/>
                <w:color w:val="000000" w:themeColor="text1"/>
              </w:rPr>
            </w:pPr>
            <w:r w:rsidRPr="0078020A">
              <w:rPr>
                <w:rFonts w:ascii="Times New Roman" w:eastAsia="標楷體" w:hAnsi="Times New Roman" w:cs="Times New Roman"/>
                <w:b/>
                <w:color w:val="000000" w:themeColor="text1"/>
              </w:rPr>
              <w:t>審視情形</w:t>
            </w:r>
          </w:p>
        </w:tc>
        <w:tc>
          <w:tcPr>
            <w:tcW w:w="127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3957C4" w:rsidRPr="00AF73C3" w:rsidRDefault="003957C4" w:rsidP="00ED4F3B">
            <w:pPr>
              <w:jc w:val="center"/>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審核結果</w:t>
            </w:r>
          </w:p>
          <w:p w:rsidR="003957C4" w:rsidRPr="00AF73C3" w:rsidRDefault="003957C4" w:rsidP="00ED4F3B">
            <w:pPr>
              <w:jc w:val="center"/>
              <w:rPr>
                <w:rFonts w:ascii="Times New Roman" w:eastAsia="標楷體" w:hAnsi="Times New Roman" w:cs="Times New Roman"/>
                <w:b/>
                <w:color w:val="000000" w:themeColor="text1"/>
                <w:vertAlign w:val="subscript"/>
              </w:rPr>
            </w:pPr>
            <w:r>
              <w:rPr>
                <w:rFonts w:ascii="Times New Roman" w:eastAsia="標楷體" w:hAnsi="Times New Roman" w:cs="Times New Roman" w:hint="eastAsia"/>
                <w:b/>
                <w:color w:val="000000" w:themeColor="text1"/>
                <w:vertAlign w:val="subscript"/>
              </w:rPr>
              <w:t>(</w:t>
            </w:r>
            <w:r w:rsidRPr="00AF73C3">
              <w:rPr>
                <w:rFonts w:ascii="Times New Roman" w:eastAsia="標楷體" w:hAnsi="Times New Roman" w:cs="Times New Roman"/>
                <w:b/>
                <w:color w:val="000000" w:themeColor="text1"/>
                <w:vertAlign w:val="subscript"/>
              </w:rPr>
              <w:t>廠商</w:t>
            </w:r>
            <w:proofErr w:type="gramStart"/>
            <w:r w:rsidRPr="00AF73C3">
              <w:rPr>
                <w:rFonts w:ascii="Times New Roman" w:eastAsia="標楷體" w:hAnsi="Times New Roman" w:cs="Times New Roman"/>
                <w:b/>
                <w:color w:val="000000" w:themeColor="text1"/>
                <w:vertAlign w:val="subscript"/>
              </w:rPr>
              <w:t>勿</w:t>
            </w:r>
            <w:proofErr w:type="gramEnd"/>
            <w:r w:rsidRPr="00AF73C3">
              <w:rPr>
                <w:rFonts w:ascii="Times New Roman" w:eastAsia="標楷體" w:hAnsi="Times New Roman" w:cs="Times New Roman"/>
                <w:b/>
                <w:color w:val="000000" w:themeColor="text1"/>
                <w:vertAlign w:val="subscript"/>
              </w:rPr>
              <w:t>自行填寫</w:t>
            </w:r>
            <w:r>
              <w:rPr>
                <w:rFonts w:ascii="Times New Roman" w:eastAsia="標楷體" w:hAnsi="Times New Roman" w:cs="Times New Roman" w:hint="eastAsia"/>
                <w:b/>
                <w:color w:val="000000" w:themeColor="text1"/>
                <w:vertAlign w:val="subscript"/>
              </w:rPr>
              <w:t>)</w:t>
            </w:r>
          </w:p>
        </w:tc>
      </w:tr>
      <w:tr w:rsidR="003957C4" w:rsidRPr="00AF73C3" w:rsidTr="00B429F3">
        <w:trPr>
          <w:trHeight w:val="158"/>
        </w:trPr>
        <w:tc>
          <w:tcPr>
            <w:tcW w:w="7770" w:type="dxa"/>
            <w:gridSpan w:val="2"/>
            <w:vMerge/>
            <w:tcBorders>
              <w:left w:val="single" w:sz="18" w:space="0" w:color="auto"/>
              <w:bottom w:val="single" w:sz="6" w:space="0" w:color="auto"/>
              <w:right w:val="single" w:sz="18" w:space="0" w:color="auto"/>
            </w:tcBorders>
          </w:tcPr>
          <w:p w:rsidR="003957C4" w:rsidRPr="00AF73C3" w:rsidRDefault="003957C4" w:rsidP="00DF4F87">
            <w:pPr>
              <w:spacing w:line="276" w:lineRule="auto"/>
              <w:rPr>
                <w:rFonts w:ascii="Times New Roman" w:eastAsia="標楷體" w:hAnsi="Times New Roman" w:cs="Times New Roman"/>
                <w:color w:val="000000" w:themeColor="text1"/>
              </w:rPr>
            </w:pPr>
          </w:p>
        </w:tc>
        <w:tc>
          <w:tcPr>
            <w:tcW w:w="639" w:type="dxa"/>
            <w:tcBorders>
              <w:top w:val="single" w:sz="18" w:space="0" w:color="auto"/>
              <w:left w:val="single" w:sz="18" w:space="0" w:color="auto"/>
              <w:bottom w:val="single" w:sz="6" w:space="0" w:color="auto"/>
              <w:right w:val="single" w:sz="6" w:space="0" w:color="auto"/>
            </w:tcBorders>
          </w:tcPr>
          <w:p w:rsidR="003957C4" w:rsidRPr="00AF73C3" w:rsidRDefault="003957C4" w:rsidP="00DF4F87">
            <w:pPr>
              <w:spacing w:line="276" w:lineRule="auto"/>
              <w:jc w:val="center"/>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有</w:t>
            </w:r>
          </w:p>
        </w:tc>
        <w:tc>
          <w:tcPr>
            <w:tcW w:w="639" w:type="dxa"/>
            <w:gridSpan w:val="2"/>
            <w:tcBorders>
              <w:top w:val="single" w:sz="18" w:space="0" w:color="auto"/>
              <w:left w:val="single" w:sz="6" w:space="0" w:color="auto"/>
              <w:bottom w:val="single" w:sz="6" w:space="0" w:color="auto"/>
              <w:right w:val="single" w:sz="18" w:space="0" w:color="auto"/>
            </w:tcBorders>
          </w:tcPr>
          <w:p w:rsidR="003957C4" w:rsidRPr="00AF73C3" w:rsidRDefault="003957C4" w:rsidP="00DF4F87">
            <w:pPr>
              <w:spacing w:line="276" w:lineRule="auto"/>
              <w:jc w:val="center"/>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無</w:t>
            </w:r>
          </w:p>
        </w:tc>
        <w:tc>
          <w:tcPr>
            <w:tcW w:w="639" w:type="dxa"/>
            <w:tcBorders>
              <w:top w:val="single" w:sz="18" w:space="0" w:color="auto"/>
              <w:left w:val="single" w:sz="18" w:space="0" w:color="auto"/>
              <w:bottom w:val="single" w:sz="6" w:space="0" w:color="auto"/>
            </w:tcBorders>
            <w:shd w:val="clear" w:color="auto" w:fill="F2F2F2" w:themeFill="background1" w:themeFillShade="F2"/>
          </w:tcPr>
          <w:p w:rsidR="003957C4" w:rsidRPr="00AF73C3" w:rsidRDefault="003957C4" w:rsidP="00DF4F87">
            <w:pPr>
              <w:spacing w:line="276" w:lineRule="auto"/>
              <w:jc w:val="center"/>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有</w:t>
            </w:r>
          </w:p>
        </w:tc>
        <w:tc>
          <w:tcPr>
            <w:tcW w:w="640" w:type="dxa"/>
            <w:gridSpan w:val="2"/>
            <w:tcBorders>
              <w:top w:val="single" w:sz="18" w:space="0" w:color="auto"/>
              <w:bottom w:val="single" w:sz="6" w:space="0" w:color="auto"/>
              <w:right w:val="single" w:sz="18" w:space="0" w:color="auto"/>
            </w:tcBorders>
            <w:shd w:val="clear" w:color="auto" w:fill="F2F2F2" w:themeFill="background1" w:themeFillShade="F2"/>
          </w:tcPr>
          <w:p w:rsidR="003957C4" w:rsidRPr="00AF73C3" w:rsidRDefault="003957C4" w:rsidP="00DF4F87">
            <w:pPr>
              <w:spacing w:line="276" w:lineRule="auto"/>
              <w:jc w:val="center"/>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無</w:t>
            </w:r>
          </w:p>
        </w:tc>
      </w:tr>
      <w:tr w:rsidR="00ED4F3B" w:rsidRPr="00AF73C3" w:rsidTr="00B429F3">
        <w:tc>
          <w:tcPr>
            <w:tcW w:w="517" w:type="dxa"/>
            <w:tcBorders>
              <w:top w:val="single" w:sz="6" w:space="0" w:color="auto"/>
              <w:left w:val="single" w:sz="18" w:space="0" w:color="auto"/>
              <w:bottom w:val="single" w:sz="6" w:space="0" w:color="auto"/>
              <w:right w:val="single" w:sz="6" w:space="0" w:color="auto"/>
            </w:tcBorders>
          </w:tcPr>
          <w:p w:rsidR="007726CF" w:rsidRPr="00AF73C3" w:rsidRDefault="007726CF" w:rsidP="00857265">
            <w:pPr>
              <w:spacing w:line="276" w:lineRule="auto"/>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1</w:t>
            </w:r>
          </w:p>
        </w:tc>
        <w:tc>
          <w:tcPr>
            <w:tcW w:w="7253" w:type="dxa"/>
            <w:tcBorders>
              <w:top w:val="single" w:sz="6" w:space="0" w:color="auto"/>
              <w:left w:val="single" w:sz="6" w:space="0" w:color="auto"/>
              <w:bottom w:val="single" w:sz="6" w:space="0" w:color="auto"/>
              <w:right w:val="single" w:sz="18" w:space="0" w:color="auto"/>
            </w:tcBorders>
            <w:vAlign w:val="center"/>
          </w:tcPr>
          <w:p w:rsidR="007726CF" w:rsidRPr="00AF73C3" w:rsidRDefault="007726CF" w:rsidP="000003C7">
            <w:pPr>
              <w:spacing w:line="276" w:lineRule="auto"/>
              <w:jc w:val="both"/>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藥品變更登記申請書</w:t>
            </w:r>
          </w:p>
        </w:tc>
        <w:tc>
          <w:tcPr>
            <w:tcW w:w="639" w:type="dxa"/>
            <w:tcBorders>
              <w:top w:val="single" w:sz="6" w:space="0" w:color="auto"/>
              <w:left w:val="single" w:sz="18" w:space="0" w:color="auto"/>
              <w:bottom w:val="single" w:sz="6" w:space="0" w:color="auto"/>
              <w:right w:val="single" w:sz="6" w:space="0" w:color="auto"/>
            </w:tcBorders>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ED4F3B" w:rsidRPr="00AF73C3" w:rsidTr="00B429F3">
        <w:tc>
          <w:tcPr>
            <w:tcW w:w="517" w:type="dxa"/>
            <w:tcBorders>
              <w:top w:val="single" w:sz="6" w:space="0" w:color="auto"/>
              <w:left w:val="single" w:sz="18" w:space="0" w:color="auto"/>
              <w:bottom w:val="single" w:sz="6" w:space="0" w:color="auto"/>
              <w:right w:val="single" w:sz="6" w:space="0" w:color="auto"/>
            </w:tcBorders>
          </w:tcPr>
          <w:p w:rsidR="007726CF" w:rsidRPr="00AF73C3" w:rsidRDefault="00765493" w:rsidP="00857265">
            <w:pPr>
              <w:spacing w:line="276" w:lineRule="auto"/>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2</w:t>
            </w:r>
            <w:r w:rsidR="00972E3F">
              <w:rPr>
                <w:rFonts w:ascii="Times New Roman" w:eastAsia="標楷體" w:hAnsi="Times New Roman" w:cs="Times New Roman" w:hint="eastAsia"/>
                <w:b/>
                <w:color w:val="000000" w:themeColor="text1"/>
              </w:rPr>
              <w:t>.</w:t>
            </w:r>
          </w:p>
        </w:tc>
        <w:tc>
          <w:tcPr>
            <w:tcW w:w="7253" w:type="dxa"/>
            <w:tcBorders>
              <w:top w:val="single" w:sz="6" w:space="0" w:color="auto"/>
              <w:left w:val="single" w:sz="6" w:space="0" w:color="auto"/>
              <w:bottom w:val="single" w:sz="6" w:space="0" w:color="auto"/>
              <w:right w:val="single" w:sz="18" w:space="0" w:color="auto"/>
            </w:tcBorders>
          </w:tcPr>
          <w:p w:rsidR="007726CF" w:rsidRDefault="007726CF" w:rsidP="0078020A">
            <w:pPr>
              <w:spacing w:line="0" w:lineRule="atLeast"/>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審查費新台幣十萬元整</w:t>
            </w:r>
            <w:r w:rsidRPr="00AF73C3">
              <w:rPr>
                <w:rFonts w:ascii="Times New Roman" w:eastAsia="標楷體" w:hAnsi="Times New Roman" w:cs="Times New Roman"/>
                <w:b/>
                <w:color w:val="000000" w:themeColor="text1"/>
              </w:rPr>
              <w:t>(</w:t>
            </w:r>
            <w:r w:rsidRPr="00AF73C3">
              <w:rPr>
                <w:rFonts w:ascii="Times New Roman" w:eastAsia="標楷體" w:hAnsi="Times New Roman" w:cs="Times New Roman"/>
                <w:b/>
                <w:color w:val="000000" w:themeColor="text1"/>
              </w:rPr>
              <w:t>一張許可證</w:t>
            </w:r>
            <w:r w:rsidRPr="00AF73C3">
              <w:rPr>
                <w:rFonts w:ascii="Times New Roman" w:eastAsia="標楷體" w:hAnsi="Times New Roman" w:cs="Times New Roman"/>
                <w:b/>
                <w:color w:val="000000" w:themeColor="text1"/>
              </w:rPr>
              <w:t>)</w:t>
            </w:r>
          </w:p>
          <w:p w:rsidR="00D909F8" w:rsidRPr="00D909F8" w:rsidRDefault="00FC1CA8" w:rsidP="0078020A">
            <w:pPr>
              <w:spacing w:line="0" w:lineRule="atLeast"/>
              <w:rPr>
                <w:rFonts w:ascii="Times New Roman" w:eastAsia="標楷體" w:hAnsi="Times New Roman" w:cs="Times New Roman"/>
                <w:color w:val="000000" w:themeColor="text1"/>
              </w:rPr>
            </w:pPr>
            <w:proofErr w:type="gramStart"/>
            <w:r>
              <w:rPr>
                <w:rFonts w:ascii="Times New Roman" w:eastAsia="標楷體" w:hAnsi="Times New Roman" w:cs="Times New Roman" w:hint="eastAsia"/>
                <w:color w:val="000000" w:themeColor="text1"/>
                <w:sz w:val="18"/>
              </w:rPr>
              <w:t>依首家</w:t>
            </w:r>
            <w:proofErr w:type="gramEnd"/>
            <w:r w:rsidRPr="0078020A">
              <w:rPr>
                <w:rFonts w:ascii="Times New Roman" w:eastAsia="標楷體" w:hAnsi="Times New Roman" w:cs="Times New Roman" w:hint="eastAsia"/>
                <w:color w:val="000000" w:themeColor="text1"/>
                <w:sz w:val="18"/>
              </w:rPr>
              <w:t>變更</w:t>
            </w:r>
            <w:r>
              <w:rPr>
                <w:rFonts w:ascii="Times New Roman" w:eastAsia="標楷體" w:hAnsi="Times New Roman" w:cs="Times New Roman" w:hint="eastAsia"/>
                <w:color w:val="000000" w:themeColor="text1"/>
                <w:sz w:val="18"/>
              </w:rPr>
              <w:t>/</w:t>
            </w:r>
            <w:r>
              <w:rPr>
                <w:rFonts w:ascii="Times New Roman" w:eastAsia="標楷體" w:hAnsi="Times New Roman" w:cs="Times New Roman" w:hint="eastAsia"/>
                <w:color w:val="000000" w:themeColor="text1"/>
                <w:sz w:val="18"/>
              </w:rPr>
              <w:t>新增及依公告</w:t>
            </w:r>
            <w:r w:rsidR="00D909F8" w:rsidRPr="0078020A">
              <w:rPr>
                <w:rFonts w:ascii="Times New Roman" w:eastAsia="標楷體" w:hAnsi="Times New Roman" w:cs="Times New Roman" w:hint="eastAsia"/>
                <w:color w:val="000000" w:themeColor="text1"/>
                <w:sz w:val="18"/>
              </w:rPr>
              <w:t>變更，審查費新台幣一萬元整</w:t>
            </w:r>
            <w:r w:rsidR="00D909F8" w:rsidRPr="0078020A">
              <w:rPr>
                <w:rFonts w:ascii="Times New Roman" w:eastAsia="標楷體" w:hAnsi="Times New Roman" w:cs="Times New Roman" w:hint="eastAsia"/>
                <w:color w:val="000000" w:themeColor="text1"/>
                <w:sz w:val="18"/>
              </w:rPr>
              <w:t>(</w:t>
            </w:r>
            <w:r w:rsidR="00D909F8" w:rsidRPr="0078020A">
              <w:rPr>
                <w:rFonts w:ascii="Times New Roman" w:eastAsia="標楷體" w:hAnsi="Times New Roman" w:cs="Times New Roman" w:hint="eastAsia"/>
                <w:color w:val="000000" w:themeColor="text1"/>
                <w:sz w:val="18"/>
              </w:rPr>
              <w:t>一張許可證</w:t>
            </w:r>
            <w:r w:rsidR="00D909F8" w:rsidRPr="0078020A">
              <w:rPr>
                <w:rFonts w:ascii="Times New Roman" w:eastAsia="標楷體" w:hAnsi="Times New Roman" w:cs="Times New Roman" w:hint="eastAsia"/>
                <w:color w:val="000000" w:themeColor="text1"/>
                <w:sz w:val="18"/>
              </w:rPr>
              <w:t>)</w:t>
            </w:r>
            <w:r w:rsidR="00D909F8" w:rsidRPr="0078020A">
              <w:rPr>
                <w:rFonts w:ascii="Times New Roman" w:eastAsia="標楷體" w:hAnsi="Times New Roman" w:cs="Times New Roman" w:hint="eastAsia"/>
                <w:color w:val="000000" w:themeColor="text1"/>
                <w:sz w:val="18"/>
              </w:rPr>
              <w:t>。</w:t>
            </w:r>
          </w:p>
        </w:tc>
        <w:tc>
          <w:tcPr>
            <w:tcW w:w="639" w:type="dxa"/>
            <w:tcBorders>
              <w:top w:val="single" w:sz="6" w:space="0" w:color="auto"/>
              <w:left w:val="single" w:sz="18" w:space="0" w:color="auto"/>
              <w:bottom w:val="single" w:sz="6" w:space="0" w:color="auto"/>
              <w:right w:val="single" w:sz="6" w:space="0" w:color="auto"/>
            </w:tcBorders>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7726CF" w:rsidRPr="00AF73C3" w:rsidRDefault="007726CF"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C61B64" w:rsidRPr="00AF73C3" w:rsidTr="00145826">
        <w:tc>
          <w:tcPr>
            <w:tcW w:w="517" w:type="dxa"/>
            <w:tcBorders>
              <w:top w:val="single" w:sz="6" w:space="0" w:color="auto"/>
              <w:left w:val="single" w:sz="18" w:space="0" w:color="auto"/>
              <w:bottom w:val="single" w:sz="6" w:space="0" w:color="auto"/>
              <w:right w:val="single" w:sz="6" w:space="0" w:color="auto"/>
            </w:tcBorders>
          </w:tcPr>
          <w:p w:rsidR="00C61B64" w:rsidRPr="000E3264" w:rsidRDefault="00AD32BE" w:rsidP="00ED7B27">
            <w:pPr>
              <w:spacing w:line="276" w:lineRule="auto"/>
              <w:rPr>
                <w:rFonts w:ascii="Times New Roman" w:eastAsia="標楷體" w:hAnsi="Times New Roman" w:cs="Times New Roman"/>
                <w:b/>
              </w:rPr>
            </w:pPr>
            <w:r>
              <w:rPr>
                <w:rFonts w:ascii="Times New Roman" w:eastAsia="標楷體" w:hAnsi="Times New Roman" w:cs="Times New Roman" w:hint="eastAsia"/>
                <w:b/>
              </w:rPr>
              <w:t>3</w:t>
            </w:r>
            <w:r w:rsidR="00C61B64" w:rsidRPr="000E3264">
              <w:rPr>
                <w:rFonts w:ascii="Times New Roman" w:eastAsia="標楷體" w:hAnsi="Times New Roman" w:cs="Times New Roman" w:hint="eastAsia"/>
                <w:b/>
              </w:rPr>
              <w:t>.</w:t>
            </w:r>
          </w:p>
        </w:tc>
        <w:tc>
          <w:tcPr>
            <w:tcW w:w="7253" w:type="dxa"/>
            <w:tcBorders>
              <w:top w:val="single" w:sz="6" w:space="0" w:color="auto"/>
              <w:left w:val="single" w:sz="6" w:space="0" w:color="auto"/>
              <w:bottom w:val="single" w:sz="6" w:space="0" w:color="auto"/>
              <w:right w:val="single" w:sz="18" w:space="0" w:color="auto"/>
            </w:tcBorders>
            <w:vAlign w:val="center"/>
          </w:tcPr>
          <w:p w:rsidR="00C61B64" w:rsidRPr="00E95220" w:rsidRDefault="00C61B64" w:rsidP="00AD32BE">
            <w:pPr>
              <w:adjustRightInd w:val="0"/>
              <w:snapToGrid w:val="0"/>
              <w:jc w:val="both"/>
              <w:rPr>
                <w:rFonts w:ascii="Times New Roman" w:eastAsia="標楷體" w:hAnsi="Times New Roman" w:cs="Times New Roman"/>
                <w:b/>
                <w:vertAlign w:val="superscript"/>
              </w:rPr>
            </w:pPr>
            <w:r w:rsidRPr="000E3264">
              <w:rPr>
                <w:rFonts w:ascii="Times New Roman" w:eastAsia="標楷體" w:hAnsi="Times New Roman" w:cs="Times New Roman"/>
                <w:b/>
              </w:rPr>
              <w:t>所</w:t>
            </w:r>
            <w:r w:rsidRPr="00E95220">
              <w:rPr>
                <w:rFonts w:ascii="Times New Roman" w:eastAsia="標楷體" w:hAnsi="Times New Roman" w:cs="Times New Roman"/>
                <w:b/>
              </w:rPr>
              <w:t>宣稱適應症</w:t>
            </w:r>
            <w:r w:rsidRPr="00E95220">
              <w:rPr>
                <w:rFonts w:ascii="Times New Roman" w:eastAsia="標楷體" w:hAnsi="Times New Roman" w:cs="Times New Roman" w:hint="eastAsia"/>
                <w:b/>
              </w:rPr>
              <w:t>或用法用量</w:t>
            </w:r>
            <w:r w:rsidRPr="00E95220">
              <w:rPr>
                <w:rFonts w:ascii="Times New Roman" w:eastAsia="標楷體" w:hAnsi="Times New Roman" w:cs="Times New Roman"/>
                <w:b/>
              </w:rPr>
              <w:t>之詳細臨床文獻二份</w:t>
            </w:r>
            <w:proofErr w:type="gramStart"/>
            <w:r w:rsidRPr="00E95220">
              <w:rPr>
                <w:rFonts w:ascii="Times New Roman" w:eastAsia="標楷體" w:hAnsi="Times New Roman" w:cs="Times New Roman" w:hint="eastAsia"/>
                <w:b/>
                <w:vertAlign w:val="superscript"/>
              </w:rPr>
              <w:t>註</w:t>
            </w:r>
            <w:proofErr w:type="gramEnd"/>
            <w:r w:rsidRPr="00E95220">
              <w:rPr>
                <w:rFonts w:ascii="Times New Roman" w:eastAsia="標楷體" w:hAnsi="Times New Roman" w:cs="Times New Roman" w:hint="eastAsia"/>
                <w:b/>
                <w:vertAlign w:val="superscript"/>
              </w:rPr>
              <w:t>1</w:t>
            </w:r>
          </w:p>
          <w:p w:rsidR="00AD32BE" w:rsidRPr="00E95220" w:rsidRDefault="00AD32BE" w:rsidP="00AD32BE">
            <w:pPr>
              <w:adjustRightInd w:val="0"/>
              <w:snapToGrid w:val="0"/>
              <w:jc w:val="both"/>
              <w:rPr>
                <w:rFonts w:ascii="Times New Roman" w:eastAsia="標楷體" w:hAnsi="Times New Roman" w:cs="Times New Roman"/>
                <w:sz w:val="18"/>
              </w:rPr>
            </w:pPr>
            <w:proofErr w:type="gramStart"/>
            <w:r w:rsidRPr="00E95220">
              <w:rPr>
                <w:rFonts w:ascii="Times New Roman" w:eastAsia="標楷體" w:hAnsi="Times New Roman" w:cs="Times New Roman" w:hint="eastAsia"/>
                <w:sz w:val="18"/>
              </w:rPr>
              <w:t>依首家</w:t>
            </w:r>
            <w:proofErr w:type="gramEnd"/>
            <w:r w:rsidRPr="00E95220">
              <w:rPr>
                <w:rFonts w:ascii="Times New Roman" w:eastAsia="標楷體" w:hAnsi="Times New Roman" w:cs="Times New Roman" w:hint="eastAsia"/>
                <w:sz w:val="18"/>
              </w:rPr>
              <w:t>變更，</w:t>
            </w:r>
            <w:r w:rsidR="00365C29" w:rsidRPr="00E95220">
              <w:rPr>
                <w:rFonts w:ascii="Times New Roman" w:eastAsia="標楷體" w:hAnsi="Times New Roman" w:cs="Times New Roman" w:hint="eastAsia"/>
                <w:sz w:val="18"/>
              </w:rPr>
              <w:t>應</w:t>
            </w:r>
            <w:r w:rsidRPr="00E95220">
              <w:rPr>
                <w:rFonts w:ascii="Times New Roman" w:eastAsia="標楷體" w:hAnsi="Times New Roman" w:cs="Times New Roman" w:hint="eastAsia"/>
                <w:sz w:val="18"/>
              </w:rPr>
              <w:t>檢附依據之仿單</w:t>
            </w:r>
            <w:r w:rsidR="005B4ECB">
              <w:rPr>
                <w:rFonts w:ascii="Times New Roman" w:eastAsia="標楷體" w:hAnsi="Times New Roman" w:cs="Times New Roman" w:hint="eastAsia"/>
                <w:sz w:val="18"/>
              </w:rPr>
              <w:t>，且符合藥事法第</w:t>
            </w:r>
            <w:r w:rsidR="005B4ECB">
              <w:rPr>
                <w:rFonts w:ascii="Times New Roman" w:eastAsia="標楷體" w:hAnsi="Times New Roman" w:cs="Times New Roman" w:hint="eastAsia"/>
                <w:sz w:val="18"/>
              </w:rPr>
              <w:t>40-3</w:t>
            </w:r>
            <w:r w:rsidR="005B4ECB">
              <w:rPr>
                <w:rFonts w:ascii="Times New Roman" w:eastAsia="標楷體" w:hAnsi="Times New Roman" w:cs="Times New Roman" w:hint="eastAsia"/>
                <w:sz w:val="18"/>
              </w:rPr>
              <w:t>條規定</w:t>
            </w:r>
          </w:p>
          <w:p w:rsidR="00C61B64" w:rsidRPr="000E3264" w:rsidRDefault="00C61B64" w:rsidP="00AD32BE">
            <w:pPr>
              <w:adjustRightInd w:val="0"/>
              <w:snapToGrid w:val="0"/>
              <w:jc w:val="both"/>
              <w:rPr>
                <w:rFonts w:ascii="Times New Roman" w:eastAsia="標楷體" w:hAnsi="Times New Roman" w:cs="Times New Roman"/>
                <w:b/>
              </w:rPr>
            </w:pPr>
            <w:r w:rsidRPr="00E95220">
              <w:rPr>
                <w:rFonts w:ascii="Times New Roman" w:eastAsia="標楷體" w:hAnsi="Times New Roman" w:cs="Times New Roman" w:hint="eastAsia"/>
                <w:sz w:val="18"/>
              </w:rPr>
              <w:t>依公告變更，</w:t>
            </w:r>
            <w:r w:rsidR="00365C29" w:rsidRPr="00E95220">
              <w:rPr>
                <w:rFonts w:ascii="Times New Roman" w:eastAsia="標楷體" w:hAnsi="Times New Roman" w:cs="Times New Roman" w:hint="eastAsia"/>
                <w:sz w:val="18"/>
              </w:rPr>
              <w:t>應</w:t>
            </w:r>
            <w:r w:rsidRPr="00E95220">
              <w:rPr>
                <w:rFonts w:ascii="Times New Roman" w:eastAsia="標楷體" w:hAnsi="Times New Roman" w:cs="Times New Roman" w:hint="eastAsia"/>
                <w:sz w:val="18"/>
              </w:rPr>
              <w:t>敘明公告日期及文號：</w:t>
            </w:r>
            <w:r w:rsidRPr="00E95220">
              <w:rPr>
                <w:rFonts w:ascii="Times New Roman" w:eastAsia="標楷體" w:hAnsi="Times New Roman" w:cs="Times New Roman" w:hint="eastAsia"/>
                <w:sz w:val="18"/>
                <w:u w:val="single"/>
              </w:rPr>
              <w:t xml:space="preserve">                 </w:t>
            </w:r>
            <w:r w:rsidR="00B172F9" w:rsidRPr="00E95220">
              <w:rPr>
                <w:rFonts w:ascii="Times New Roman" w:eastAsia="標楷體" w:hAnsi="Times New Roman" w:cs="Times New Roman" w:hint="eastAsia"/>
                <w:sz w:val="18"/>
                <w:u w:val="single"/>
              </w:rPr>
              <w:t xml:space="preserve">         </w:t>
            </w:r>
            <w:r w:rsidRPr="00E95220">
              <w:rPr>
                <w:rFonts w:ascii="Times New Roman" w:eastAsia="標楷體" w:hAnsi="Times New Roman" w:cs="Times New Roman" w:hint="eastAsia"/>
                <w:sz w:val="18"/>
                <w:u w:val="single"/>
              </w:rPr>
              <w:t xml:space="preserve">      </w:t>
            </w:r>
          </w:p>
        </w:tc>
        <w:tc>
          <w:tcPr>
            <w:tcW w:w="639" w:type="dxa"/>
            <w:tcBorders>
              <w:top w:val="single" w:sz="6" w:space="0" w:color="auto"/>
              <w:left w:val="single" w:sz="18" w:space="0" w:color="auto"/>
              <w:bottom w:val="single" w:sz="6" w:space="0" w:color="auto"/>
              <w:right w:val="single" w:sz="6" w:space="0" w:color="auto"/>
            </w:tcBorders>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C61B64" w:rsidRPr="00AF73C3" w:rsidTr="00BE77E7">
        <w:tc>
          <w:tcPr>
            <w:tcW w:w="517" w:type="dxa"/>
            <w:tcBorders>
              <w:top w:val="single" w:sz="6" w:space="0" w:color="auto"/>
              <w:left w:val="single" w:sz="18" w:space="0" w:color="auto"/>
              <w:bottom w:val="single" w:sz="6" w:space="0" w:color="auto"/>
              <w:right w:val="single" w:sz="6" w:space="0" w:color="auto"/>
            </w:tcBorders>
          </w:tcPr>
          <w:p w:rsidR="00C61B64" w:rsidRPr="00365C29" w:rsidRDefault="00AD32BE" w:rsidP="00ED7B27">
            <w:pPr>
              <w:spacing w:line="276" w:lineRule="auto"/>
              <w:rPr>
                <w:rFonts w:ascii="Times New Roman" w:eastAsia="標楷體" w:hAnsi="Times New Roman" w:cs="Times New Roman"/>
                <w:b/>
              </w:rPr>
            </w:pPr>
            <w:r w:rsidRPr="00365C29">
              <w:rPr>
                <w:rFonts w:ascii="Times New Roman" w:eastAsia="標楷體" w:hAnsi="Times New Roman" w:cs="Times New Roman" w:hint="eastAsia"/>
                <w:b/>
              </w:rPr>
              <w:t>4</w:t>
            </w:r>
            <w:r w:rsidR="00C61B64" w:rsidRPr="00365C29">
              <w:rPr>
                <w:rFonts w:ascii="Times New Roman" w:eastAsia="標楷體" w:hAnsi="Times New Roman" w:cs="Times New Roman" w:hint="eastAsia"/>
                <w:b/>
              </w:rPr>
              <w:t>.</w:t>
            </w:r>
          </w:p>
        </w:tc>
        <w:tc>
          <w:tcPr>
            <w:tcW w:w="7253" w:type="dxa"/>
            <w:tcBorders>
              <w:top w:val="single" w:sz="6" w:space="0" w:color="auto"/>
              <w:left w:val="single" w:sz="6" w:space="0" w:color="auto"/>
              <w:bottom w:val="single" w:sz="6" w:space="0" w:color="auto"/>
              <w:right w:val="single" w:sz="18" w:space="0" w:color="auto"/>
            </w:tcBorders>
            <w:vAlign w:val="center"/>
          </w:tcPr>
          <w:p w:rsidR="00D308C4" w:rsidRDefault="00C61B64" w:rsidP="00D308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3"/>
                <w:szCs w:val="23"/>
              </w:rPr>
            </w:pPr>
            <w:r w:rsidRPr="00365C29">
              <w:rPr>
                <w:rFonts w:ascii="標楷體" w:eastAsia="標楷體" w:hAnsi="標楷體" w:cs="細明體" w:hint="eastAsia"/>
                <w:b/>
                <w:kern w:val="0"/>
                <w:sz w:val="23"/>
                <w:szCs w:val="23"/>
              </w:rPr>
              <w:t>標籤、外盒、</w:t>
            </w:r>
            <w:proofErr w:type="gramStart"/>
            <w:r w:rsidRPr="00365C29">
              <w:rPr>
                <w:rFonts w:ascii="標楷體" w:eastAsia="標楷體" w:hAnsi="標楷體" w:cs="細明體" w:hint="eastAsia"/>
                <w:b/>
                <w:kern w:val="0"/>
                <w:sz w:val="23"/>
                <w:szCs w:val="23"/>
              </w:rPr>
              <w:t>鋁箔片實體</w:t>
            </w:r>
            <w:proofErr w:type="gramEnd"/>
            <w:r w:rsidRPr="00365C29">
              <w:rPr>
                <w:rFonts w:ascii="標楷體" w:eastAsia="標楷體" w:hAnsi="標楷體" w:cs="細明體" w:hint="eastAsia"/>
                <w:b/>
                <w:kern w:val="0"/>
                <w:sz w:val="23"/>
                <w:szCs w:val="23"/>
              </w:rPr>
              <w:t>或彩色照片</w:t>
            </w:r>
            <w:r w:rsidR="00D308C4">
              <w:rPr>
                <w:rFonts w:ascii="標楷體" w:eastAsia="標楷體" w:hAnsi="標楷體" w:cs="細明體" w:hint="eastAsia"/>
                <w:b/>
                <w:kern w:val="0"/>
                <w:sz w:val="23"/>
                <w:szCs w:val="23"/>
              </w:rPr>
              <w:t>或其擬稿二份</w:t>
            </w:r>
          </w:p>
          <w:p w:rsidR="00C61B64" w:rsidRPr="00365C29" w:rsidRDefault="00D308C4" w:rsidP="00D308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sz w:val="23"/>
                <w:szCs w:val="23"/>
              </w:rPr>
            </w:pPr>
            <w:r>
              <w:rPr>
                <w:rFonts w:ascii="標楷體" w:eastAsia="標楷體" w:hAnsi="標楷體" w:cs="細明體" w:hint="eastAsia"/>
                <w:b/>
                <w:kern w:val="0"/>
                <w:sz w:val="23"/>
                <w:szCs w:val="23"/>
              </w:rPr>
              <w:t>以及含</w:t>
            </w:r>
            <w:r>
              <w:rPr>
                <w:rFonts w:ascii="標楷體" w:eastAsia="標楷體" w:hAnsi="標楷體" w:cs="Times New Roman"/>
                <w:b/>
              </w:rPr>
              <w:t>追蹤修訂</w:t>
            </w:r>
            <w:r>
              <w:rPr>
                <w:rFonts w:ascii="標楷體" w:eastAsia="標楷體" w:hAnsi="標楷體" w:cs="Times New Roman" w:hint="eastAsia"/>
                <w:b/>
              </w:rPr>
              <w:t>及註解之中文</w:t>
            </w:r>
            <w:r w:rsidR="00C61B64" w:rsidRPr="00365C29">
              <w:rPr>
                <w:rFonts w:ascii="標楷體" w:eastAsia="標楷體" w:hAnsi="標楷體" w:cs="Times New Roman"/>
                <w:b/>
              </w:rPr>
              <w:t>仿單擬稿二份</w:t>
            </w:r>
            <w:proofErr w:type="gramStart"/>
            <w:r w:rsidR="00C61B64" w:rsidRPr="00365C29">
              <w:rPr>
                <w:rFonts w:ascii="標楷體" w:eastAsia="標楷體" w:hAnsi="標楷體" w:cs="Times New Roman" w:hint="eastAsia"/>
                <w:b/>
                <w:vertAlign w:val="superscript"/>
              </w:rPr>
              <w:t>註</w:t>
            </w:r>
            <w:proofErr w:type="gramEnd"/>
            <w:r w:rsidR="00C61B64" w:rsidRPr="00365C29">
              <w:rPr>
                <w:rFonts w:ascii="標楷體" w:eastAsia="標楷體" w:hAnsi="標楷體" w:cs="Times New Roman" w:hint="eastAsia"/>
                <w:b/>
                <w:vertAlign w:val="superscript"/>
              </w:rPr>
              <w:t>2</w:t>
            </w:r>
          </w:p>
        </w:tc>
        <w:tc>
          <w:tcPr>
            <w:tcW w:w="639" w:type="dxa"/>
            <w:tcBorders>
              <w:top w:val="single" w:sz="6" w:space="0" w:color="auto"/>
              <w:left w:val="single" w:sz="18" w:space="0" w:color="auto"/>
              <w:bottom w:val="single" w:sz="6" w:space="0" w:color="auto"/>
              <w:right w:val="single" w:sz="6" w:space="0" w:color="auto"/>
            </w:tcBorders>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C61B64" w:rsidRPr="00AF73C3" w:rsidTr="00C51A3F">
        <w:tc>
          <w:tcPr>
            <w:tcW w:w="517" w:type="dxa"/>
            <w:tcBorders>
              <w:top w:val="single" w:sz="6" w:space="0" w:color="auto"/>
              <w:left w:val="single" w:sz="18" w:space="0" w:color="auto"/>
              <w:bottom w:val="single" w:sz="6" w:space="0" w:color="auto"/>
              <w:right w:val="single" w:sz="6" w:space="0" w:color="auto"/>
            </w:tcBorders>
          </w:tcPr>
          <w:p w:rsidR="00C61B64" w:rsidRPr="00365C29" w:rsidRDefault="00AD32BE" w:rsidP="00ED7B27">
            <w:pPr>
              <w:spacing w:line="276" w:lineRule="auto"/>
              <w:rPr>
                <w:rFonts w:ascii="Times New Roman" w:eastAsia="標楷體" w:hAnsi="Times New Roman" w:cs="Times New Roman"/>
                <w:b/>
              </w:rPr>
            </w:pPr>
            <w:r w:rsidRPr="00365C29">
              <w:rPr>
                <w:rFonts w:ascii="Times New Roman" w:eastAsia="標楷體" w:hAnsi="Times New Roman" w:cs="Times New Roman" w:hint="eastAsia"/>
                <w:b/>
              </w:rPr>
              <w:t>5.</w:t>
            </w:r>
          </w:p>
        </w:tc>
        <w:tc>
          <w:tcPr>
            <w:tcW w:w="7253" w:type="dxa"/>
            <w:tcBorders>
              <w:top w:val="single" w:sz="6" w:space="0" w:color="auto"/>
              <w:left w:val="single" w:sz="6" w:space="0" w:color="auto"/>
              <w:bottom w:val="single" w:sz="6" w:space="0" w:color="auto"/>
              <w:right w:val="single" w:sz="18" w:space="0" w:color="auto"/>
            </w:tcBorders>
          </w:tcPr>
          <w:p w:rsidR="00C61B64" w:rsidRPr="00365C29" w:rsidRDefault="00C61B64" w:rsidP="00AD32BE">
            <w:pPr>
              <w:spacing w:line="276" w:lineRule="auto"/>
              <w:rPr>
                <w:rFonts w:ascii="Times New Roman" w:eastAsia="標楷體" w:hAnsi="Times New Roman" w:cs="Times New Roman"/>
                <w:b/>
              </w:rPr>
            </w:pPr>
            <w:r w:rsidRPr="00365C29">
              <w:rPr>
                <w:rFonts w:ascii="Times New Roman" w:eastAsia="標楷體" w:hAnsi="Times New Roman" w:cs="Times New Roman"/>
                <w:b/>
              </w:rPr>
              <w:t>光碟</w:t>
            </w:r>
            <w:r w:rsidR="00BA1F07">
              <w:rPr>
                <w:rFonts w:ascii="Times New Roman" w:eastAsia="標楷體" w:hAnsi="Times New Roman" w:cs="Times New Roman" w:hint="eastAsia"/>
                <w:b/>
              </w:rPr>
              <w:t>二</w:t>
            </w:r>
            <w:r w:rsidRPr="00365C29">
              <w:rPr>
                <w:rFonts w:ascii="Times New Roman" w:eastAsia="標楷體" w:hAnsi="Times New Roman" w:cs="Times New Roman"/>
                <w:b/>
              </w:rPr>
              <w:t>份</w:t>
            </w:r>
            <w:r w:rsidRPr="00365C29">
              <w:rPr>
                <w:rFonts w:ascii="Times New Roman" w:eastAsia="標楷體" w:hAnsi="Times New Roman" w:cs="Times New Roman" w:hint="eastAsia"/>
                <w:b/>
              </w:rPr>
              <w:t xml:space="preserve"> </w:t>
            </w:r>
            <w:r w:rsidRPr="00365C29">
              <w:rPr>
                <w:rFonts w:ascii="Times New Roman" w:eastAsia="標楷體" w:hAnsi="Times New Roman" w:cs="Times New Roman" w:hint="eastAsia"/>
              </w:rPr>
              <w:t>(</w:t>
            </w:r>
            <w:r w:rsidRPr="004D7EB9">
              <w:rPr>
                <w:rFonts w:ascii="Times New Roman" w:eastAsia="標楷體" w:hAnsi="Times New Roman" w:cs="Times New Roman" w:hint="eastAsia"/>
              </w:rPr>
              <w:t>含</w:t>
            </w:r>
            <w:r w:rsidRPr="004D7EB9">
              <w:rPr>
                <w:rFonts w:ascii="Times New Roman" w:eastAsia="標楷體" w:hAnsi="Times New Roman" w:cs="Times New Roman"/>
              </w:rPr>
              <w:t>第</w:t>
            </w:r>
            <w:r w:rsidRPr="004D7EB9">
              <w:rPr>
                <w:rFonts w:ascii="Times New Roman" w:eastAsia="標楷體" w:hAnsi="Times New Roman" w:cs="Times New Roman"/>
              </w:rPr>
              <w:t>1</w:t>
            </w:r>
            <w:r w:rsidR="00AD32BE" w:rsidRPr="004D7EB9">
              <w:rPr>
                <w:rFonts w:ascii="Times New Roman" w:eastAsia="標楷體" w:hAnsi="Times New Roman" w:cs="Times New Roman" w:hint="eastAsia"/>
              </w:rPr>
              <w:t>、</w:t>
            </w:r>
            <w:r w:rsidR="00AD32BE" w:rsidRPr="004D7EB9">
              <w:rPr>
                <w:rFonts w:ascii="Times New Roman" w:eastAsia="標楷體" w:hAnsi="Times New Roman" w:cs="Times New Roman" w:hint="eastAsia"/>
              </w:rPr>
              <w:t>3</w:t>
            </w:r>
            <w:r w:rsidR="00AD32BE" w:rsidRPr="004D7EB9">
              <w:rPr>
                <w:rFonts w:ascii="Times New Roman" w:eastAsia="標楷體" w:hAnsi="Times New Roman" w:cs="Times New Roman" w:hint="eastAsia"/>
              </w:rPr>
              <w:t>、</w:t>
            </w:r>
            <w:r w:rsidR="00AD32BE" w:rsidRPr="004D7EB9">
              <w:rPr>
                <w:rFonts w:ascii="Times New Roman" w:eastAsia="標楷體" w:hAnsi="Times New Roman" w:cs="Times New Roman" w:hint="eastAsia"/>
              </w:rPr>
              <w:t>4</w:t>
            </w:r>
            <w:r w:rsidR="00AD32BE" w:rsidRPr="004D7EB9">
              <w:rPr>
                <w:rFonts w:ascii="Times New Roman" w:eastAsia="標楷體" w:hAnsi="Times New Roman" w:cs="Times New Roman" w:hint="eastAsia"/>
              </w:rPr>
              <w:t>、</w:t>
            </w:r>
            <w:r w:rsidR="00D308C4" w:rsidRPr="004D7EB9">
              <w:rPr>
                <w:rFonts w:ascii="Times New Roman" w:eastAsia="標楷體" w:hAnsi="Times New Roman" w:cs="Times New Roman" w:hint="eastAsia"/>
              </w:rPr>
              <w:t>6</w:t>
            </w:r>
            <w:r w:rsidRPr="004D7EB9">
              <w:rPr>
                <w:rFonts w:ascii="Times New Roman" w:eastAsia="標楷體" w:hAnsi="Times New Roman" w:cs="Times New Roman"/>
              </w:rPr>
              <w:t>、</w:t>
            </w:r>
            <w:r w:rsidR="00D308C4" w:rsidRPr="004D7EB9">
              <w:rPr>
                <w:rFonts w:ascii="Times New Roman" w:eastAsia="標楷體" w:hAnsi="Times New Roman" w:cs="Times New Roman" w:hint="eastAsia"/>
              </w:rPr>
              <w:t>8</w:t>
            </w:r>
            <w:r w:rsidRPr="004D7EB9">
              <w:rPr>
                <w:rFonts w:ascii="Times New Roman" w:eastAsia="標楷體" w:hAnsi="Times New Roman" w:cs="Times New Roman" w:hint="eastAsia"/>
              </w:rPr>
              <w:t>、</w:t>
            </w:r>
            <w:r w:rsidR="00D308C4" w:rsidRPr="004D7EB9">
              <w:rPr>
                <w:rFonts w:ascii="Times New Roman" w:eastAsia="標楷體" w:hAnsi="Times New Roman" w:cs="Times New Roman" w:hint="eastAsia"/>
              </w:rPr>
              <w:t>9</w:t>
            </w:r>
            <w:r w:rsidRPr="004D7EB9">
              <w:rPr>
                <w:rFonts w:ascii="Times New Roman" w:eastAsia="標楷體" w:hAnsi="Times New Roman" w:cs="Times New Roman"/>
              </w:rPr>
              <w:t>項</w:t>
            </w:r>
            <w:r w:rsidRPr="00365C29">
              <w:rPr>
                <w:rFonts w:ascii="Times New Roman" w:eastAsia="標楷體" w:hAnsi="Times New Roman" w:cs="Times New Roman"/>
              </w:rPr>
              <w:t>之</w:t>
            </w:r>
            <w:r w:rsidRPr="00365C29">
              <w:rPr>
                <w:rFonts w:ascii="Times New Roman" w:eastAsia="標楷體" w:hAnsi="Times New Roman" w:cs="Times New Roman"/>
              </w:rPr>
              <w:t>pdf</w:t>
            </w:r>
            <w:r w:rsidRPr="00365C29">
              <w:rPr>
                <w:rFonts w:ascii="Times New Roman" w:eastAsia="標楷體" w:hAnsi="Times New Roman" w:cs="Times New Roman"/>
              </w:rPr>
              <w:t>檔及仿單擬稿</w:t>
            </w:r>
            <w:r w:rsidRPr="00365C29">
              <w:rPr>
                <w:rFonts w:ascii="Times New Roman" w:eastAsia="標楷體" w:hAnsi="Times New Roman" w:cs="Times New Roman"/>
              </w:rPr>
              <w:t>word</w:t>
            </w:r>
            <w:r w:rsidRPr="00365C29">
              <w:rPr>
                <w:rFonts w:ascii="Times New Roman" w:eastAsia="標楷體" w:hAnsi="Times New Roman" w:cs="Times New Roman"/>
              </w:rPr>
              <w:t>檔</w:t>
            </w:r>
            <w:r w:rsidRPr="00365C29">
              <w:rPr>
                <w:rFonts w:ascii="Times New Roman" w:eastAsia="標楷體" w:hAnsi="Times New Roman" w:cs="Times New Roman" w:hint="eastAsia"/>
              </w:rPr>
              <w:t>)</w:t>
            </w:r>
          </w:p>
        </w:tc>
        <w:tc>
          <w:tcPr>
            <w:tcW w:w="639" w:type="dxa"/>
            <w:tcBorders>
              <w:top w:val="single" w:sz="6" w:space="0" w:color="auto"/>
              <w:left w:val="single" w:sz="18" w:space="0" w:color="auto"/>
              <w:bottom w:val="single" w:sz="6" w:space="0" w:color="auto"/>
              <w:right w:val="single" w:sz="6" w:space="0" w:color="auto"/>
            </w:tcBorders>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C61B64" w:rsidRPr="00AF73C3" w:rsidRDefault="00C61B64" w:rsidP="00ED7B2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C61B64" w:rsidRPr="00AF73C3" w:rsidTr="00C34915">
        <w:tc>
          <w:tcPr>
            <w:tcW w:w="517" w:type="dxa"/>
            <w:tcBorders>
              <w:top w:val="single" w:sz="6" w:space="0" w:color="auto"/>
              <w:left w:val="single" w:sz="18" w:space="0" w:color="auto"/>
              <w:bottom w:val="single" w:sz="6" w:space="0" w:color="auto"/>
              <w:right w:val="single" w:sz="6" w:space="0" w:color="auto"/>
            </w:tcBorders>
          </w:tcPr>
          <w:p w:rsidR="00C61B64" w:rsidRPr="00365C29" w:rsidRDefault="00D308C4" w:rsidP="00ED7B27">
            <w:pPr>
              <w:spacing w:line="276" w:lineRule="auto"/>
              <w:rPr>
                <w:rFonts w:ascii="Times New Roman" w:eastAsia="標楷體" w:hAnsi="Times New Roman" w:cs="Times New Roman"/>
                <w:b/>
              </w:rPr>
            </w:pPr>
            <w:r>
              <w:rPr>
                <w:rFonts w:ascii="Times New Roman" w:eastAsia="標楷體" w:hAnsi="Times New Roman" w:cs="Times New Roman" w:hint="eastAsia"/>
                <w:b/>
              </w:rPr>
              <w:t>6</w:t>
            </w:r>
            <w:r w:rsidR="00C61B64" w:rsidRPr="00365C29">
              <w:rPr>
                <w:rFonts w:ascii="Times New Roman" w:eastAsia="標楷體" w:hAnsi="Times New Roman" w:cs="Times New Roman" w:hint="eastAsia"/>
                <w:b/>
              </w:rPr>
              <w:t>.</w:t>
            </w:r>
          </w:p>
        </w:tc>
        <w:tc>
          <w:tcPr>
            <w:tcW w:w="7253" w:type="dxa"/>
            <w:tcBorders>
              <w:top w:val="single" w:sz="6" w:space="0" w:color="auto"/>
              <w:left w:val="single" w:sz="6" w:space="0" w:color="auto"/>
              <w:bottom w:val="single" w:sz="6" w:space="0" w:color="auto"/>
              <w:right w:val="single" w:sz="18" w:space="0" w:color="auto"/>
            </w:tcBorders>
            <w:vAlign w:val="center"/>
          </w:tcPr>
          <w:p w:rsidR="00C61B64" w:rsidRPr="00D308C4" w:rsidRDefault="00C61B64" w:rsidP="00ED7B27">
            <w:pPr>
              <w:jc w:val="both"/>
              <w:rPr>
                <w:rFonts w:ascii="Times New Roman" w:eastAsia="標楷體" w:hAnsi="Times New Roman" w:cs="Times New Roman"/>
                <w:b/>
              </w:rPr>
            </w:pPr>
            <w:r w:rsidRPr="00D308C4">
              <w:rPr>
                <w:rFonts w:ascii="Times New Roman" w:eastAsia="標楷體" w:hAnsi="Times New Roman" w:cs="Times New Roman"/>
                <w:b/>
              </w:rPr>
              <w:t>資料專屬期及國內外臨床試驗資料表</w:t>
            </w:r>
            <w:r w:rsidR="00C35EDF" w:rsidRPr="00D308C4">
              <w:rPr>
                <w:rFonts w:ascii="Times New Roman" w:eastAsia="標楷體" w:hAnsi="Times New Roman" w:cs="Times New Roman" w:hint="eastAsia"/>
                <w:b/>
              </w:rPr>
              <w:t xml:space="preserve"> </w:t>
            </w:r>
            <w:r w:rsidR="00C35EDF" w:rsidRPr="00D308C4">
              <w:rPr>
                <w:rFonts w:ascii="Times New Roman" w:eastAsia="標楷體" w:hAnsi="Times New Roman" w:cs="Times New Roman" w:hint="eastAsia"/>
                <w:sz w:val="18"/>
              </w:rPr>
              <w:t>(</w:t>
            </w:r>
            <w:r w:rsidR="00C35EDF" w:rsidRPr="00D308C4">
              <w:rPr>
                <w:rFonts w:ascii="Times New Roman" w:eastAsia="標楷體" w:hAnsi="Times New Roman" w:cs="Times New Roman" w:hint="eastAsia"/>
                <w:sz w:val="18"/>
              </w:rPr>
              <w:t>依公告變更免付</w:t>
            </w:r>
            <w:r w:rsidR="00C35EDF" w:rsidRPr="00D308C4">
              <w:rPr>
                <w:rFonts w:ascii="Times New Roman" w:eastAsia="標楷體" w:hAnsi="Times New Roman" w:cs="Times New Roman" w:hint="eastAsia"/>
                <w:sz w:val="18"/>
              </w:rPr>
              <w:t>)</w:t>
            </w:r>
          </w:p>
        </w:tc>
        <w:tc>
          <w:tcPr>
            <w:tcW w:w="639" w:type="dxa"/>
            <w:tcBorders>
              <w:top w:val="single" w:sz="6" w:space="0" w:color="auto"/>
              <w:left w:val="single" w:sz="18" w:space="0" w:color="auto"/>
              <w:bottom w:val="single" w:sz="6" w:space="0" w:color="auto"/>
              <w:right w:val="single" w:sz="6" w:space="0" w:color="auto"/>
            </w:tcBorders>
            <w:vAlign w:val="center"/>
          </w:tcPr>
          <w:p w:rsidR="00C61B64" w:rsidRPr="00D308C4" w:rsidRDefault="00C61B64"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C61B64" w:rsidRPr="00D308C4" w:rsidRDefault="00C61B64"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C61B64" w:rsidRPr="00D308C4" w:rsidRDefault="00C61B64"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C61B64" w:rsidRPr="00D308C4" w:rsidRDefault="00C61B64"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r>
      <w:tr w:rsidR="00DE6F23" w:rsidRPr="00DE6F23" w:rsidTr="00C328DD">
        <w:tc>
          <w:tcPr>
            <w:tcW w:w="517" w:type="dxa"/>
            <w:tcBorders>
              <w:top w:val="single" w:sz="6" w:space="0" w:color="auto"/>
              <w:left w:val="single" w:sz="18" w:space="0" w:color="auto"/>
              <w:bottom w:val="single" w:sz="6" w:space="0" w:color="auto"/>
              <w:right w:val="single" w:sz="6" w:space="0" w:color="auto"/>
            </w:tcBorders>
          </w:tcPr>
          <w:p w:rsidR="00365C29" w:rsidRPr="00D308C4" w:rsidRDefault="00D308C4" w:rsidP="00AD32BE">
            <w:pPr>
              <w:spacing w:line="276" w:lineRule="auto"/>
              <w:rPr>
                <w:rFonts w:ascii="Times New Roman" w:eastAsia="標楷體" w:hAnsi="Times New Roman" w:cs="Times New Roman"/>
                <w:b/>
              </w:rPr>
            </w:pPr>
            <w:r>
              <w:rPr>
                <w:rFonts w:ascii="Times New Roman" w:eastAsia="標楷體" w:hAnsi="Times New Roman" w:cs="Times New Roman" w:hint="eastAsia"/>
                <w:b/>
              </w:rPr>
              <w:t>7</w:t>
            </w:r>
          </w:p>
        </w:tc>
        <w:tc>
          <w:tcPr>
            <w:tcW w:w="7253" w:type="dxa"/>
            <w:tcBorders>
              <w:top w:val="single" w:sz="6" w:space="0" w:color="auto"/>
              <w:left w:val="single" w:sz="6" w:space="0" w:color="auto"/>
              <w:bottom w:val="single" w:sz="6" w:space="0" w:color="auto"/>
              <w:right w:val="single" w:sz="18" w:space="0" w:color="auto"/>
            </w:tcBorders>
          </w:tcPr>
          <w:p w:rsidR="00365C29" w:rsidRPr="00D308C4" w:rsidRDefault="00365C29" w:rsidP="001E7C96">
            <w:pPr>
              <w:adjustRightInd w:val="0"/>
              <w:snapToGrid w:val="0"/>
              <w:spacing w:line="276" w:lineRule="auto"/>
              <w:rPr>
                <w:rFonts w:ascii="Times New Roman" w:eastAsia="標楷體" w:hAnsi="Times New Roman" w:cs="Times New Roman"/>
                <w:b/>
              </w:rPr>
            </w:pPr>
            <w:r w:rsidRPr="00D308C4">
              <w:rPr>
                <w:rFonts w:ascii="Times New Roman" w:eastAsia="標楷體" w:hAnsi="Times New Roman" w:cs="Times New Roman" w:hint="eastAsia"/>
                <w:b/>
              </w:rPr>
              <w:t>西藥專利連結施行辦法附件二「藥品專利狀態之</w:t>
            </w:r>
            <w:r w:rsidR="00D8453F" w:rsidRPr="00D308C4">
              <w:rPr>
                <w:rFonts w:ascii="Times New Roman" w:eastAsia="標楷體" w:hAnsi="Times New Roman" w:cs="Times New Roman" w:hint="eastAsia"/>
                <w:b/>
              </w:rPr>
              <w:t>聲</w:t>
            </w:r>
            <w:r w:rsidRPr="00D308C4">
              <w:rPr>
                <w:rFonts w:ascii="Times New Roman" w:eastAsia="標楷體" w:hAnsi="Times New Roman" w:cs="Times New Roman" w:hint="eastAsia"/>
                <w:b/>
              </w:rPr>
              <w:t>明表」</w:t>
            </w:r>
          </w:p>
          <w:p w:rsidR="00DA1367" w:rsidRPr="00D308C4" w:rsidRDefault="00DA1367" w:rsidP="001E7C96">
            <w:pPr>
              <w:adjustRightInd w:val="0"/>
              <w:snapToGrid w:val="0"/>
              <w:spacing w:line="276" w:lineRule="auto"/>
              <w:rPr>
                <w:rFonts w:ascii="Times New Roman" w:eastAsia="標楷體" w:hAnsi="Times New Roman" w:cs="Times New Roman"/>
                <w:b/>
                <w:sz w:val="18"/>
              </w:rPr>
            </w:pPr>
            <w:proofErr w:type="gramStart"/>
            <w:r w:rsidRPr="00D308C4">
              <w:rPr>
                <w:rFonts w:ascii="Times New Roman" w:eastAsia="標楷體" w:hAnsi="Times New Roman" w:cs="Times New Roman" w:hint="eastAsia"/>
                <w:b/>
                <w:sz w:val="18"/>
              </w:rPr>
              <w:t>適應症依首家</w:t>
            </w:r>
            <w:proofErr w:type="gramEnd"/>
            <w:r w:rsidRPr="00D308C4">
              <w:rPr>
                <w:rFonts w:ascii="Times New Roman" w:eastAsia="標楷體" w:hAnsi="Times New Roman" w:cs="Times New Roman" w:hint="eastAsia"/>
                <w:b/>
                <w:sz w:val="18"/>
              </w:rPr>
              <w:t>申請變更</w:t>
            </w:r>
            <w:r w:rsidRPr="00D308C4">
              <w:rPr>
                <w:rFonts w:ascii="Times New Roman" w:eastAsia="標楷體" w:hAnsi="Times New Roman" w:cs="Times New Roman" w:hint="eastAsia"/>
                <w:b/>
                <w:sz w:val="18"/>
              </w:rPr>
              <w:t>/</w:t>
            </w:r>
            <w:r w:rsidR="00F71E7C" w:rsidRPr="00D308C4">
              <w:rPr>
                <w:rFonts w:ascii="Times New Roman" w:eastAsia="標楷體" w:hAnsi="Times New Roman" w:cs="Times New Roman" w:hint="eastAsia"/>
                <w:b/>
                <w:sz w:val="18"/>
              </w:rPr>
              <w:t>新增，送件時未</w:t>
            </w:r>
            <w:proofErr w:type="gramStart"/>
            <w:r w:rsidR="00F71E7C" w:rsidRPr="00D308C4">
              <w:rPr>
                <w:rFonts w:ascii="Times New Roman" w:eastAsia="標楷體" w:hAnsi="Times New Roman" w:cs="Times New Roman" w:hint="eastAsia"/>
                <w:b/>
                <w:sz w:val="18"/>
              </w:rPr>
              <w:t>檢附本聲明</w:t>
            </w:r>
            <w:proofErr w:type="gramEnd"/>
            <w:r w:rsidR="00F71E7C" w:rsidRPr="00D308C4">
              <w:rPr>
                <w:rFonts w:ascii="Times New Roman" w:eastAsia="標楷體" w:hAnsi="Times New Roman" w:cs="Times New Roman" w:hint="eastAsia"/>
                <w:b/>
                <w:sz w:val="18"/>
              </w:rPr>
              <w:t>表，</w:t>
            </w:r>
            <w:proofErr w:type="gramStart"/>
            <w:r w:rsidRPr="00D308C4">
              <w:rPr>
                <w:rFonts w:ascii="Times New Roman" w:eastAsia="標楷體" w:hAnsi="Times New Roman" w:cs="Times New Roman" w:hint="eastAsia"/>
                <w:b/>
                <w:sz w:val="18"/>
              </w:rPr>
              <w:t>即退件</w:t>
            </w:r>
            <w:proofErr w:type="gramEnd"/>
            <w:r w:rsidRPr="00D308C4">
              <w:rPr>
                <w:rFonts w:ascii="Times New Roman" w:eastAsia="標楷體" w:hAnsi="Times New Roman" w:cs="Times New Roman" w:hint="eastAsia"/>
                <w:b/>
                <w:sz w:val="18"/>
              </w:rPr>
              <w:t>，不接受自行補件。</w:t>
            </w:r>
          </w:p>
          <w:p w:rsidR="001E7C96" w:rsidRPr="00D308C4" w:rsidRDefault="001E7C96" w:rsidP="001E7C96">
            <w:pPr>
              <w:adjustRightInd w:val="0"/>
              <w:snapToGrid w:val="0"/>
              <w:spacing w:line="276" w:lineRule="auto"/>
              <w:rPr>
                <w:rFonts w:ascii="Times New Roman" w:eastAsia="標楷體" w:hAnsi="Times New Roman" w:cs="Times New Roman"/>
                <w:sz w:val="18"/>
              </w:rPr>
            </w:pPr>
            <w:proofErr w:type="gramStart"/>
            <w:r w:rsidRPr="00D308C4">
              <w:rPr>
                <w:rFonts w:ascii="Times New Roman" w:eastAsia="標楷體" w:hAnsi="Times New Roman" w:cs="Times New Roman" w:hint="eastAsia"/>
                <w:sz w:val="18"/>
              </w:rPr>
              <w:t>屬藥事</w:t>
            </w:r>
            <w:proofErr w:type="gramEnd"/>
            <w:r w:rsidRPr="00D308C4">
              <w:rPr>
                <w:rFonts w:ascii="Times New Roman" w:eastAsia="標楷體" w:hAnsi="Times New Roman" w:cs="Times New Roman" w:hint="eastAsia"/>
                <w:sz w:val="18"/>
              </w:rPr>
              <w:t>法第</w:t>
            </w:r>
            <w:r w:rsidRPr="00D308C4">
              <w:rPr>
                <w:rFonts w:ascii="Times New Roman" w:eastAsia="標楷體" w:hAnsi="Times New Roman" w:cs="Times New Roman" w:hint="eastAsia"/>
                <w:sz w:val="18"/>
              </w:rPr>
              <w:t>48</w:t>
            </w:r>
            <w:r w:rsidRPr="00D308C4">
              <w:rPr>
                <w:rFonts w:ascii="Times New Roman" w:eastAsia="標楷體" w:hAnsi="Times New Roman" w:cs="Times New Roman" w:hint="eastAsia"/>
                <w:sz w:val="18"/>
              </w:rPr>
              <w:t>條之</w:t>
            </w:r>
            <w:r w:rsidRPr="00D308C4">
              <w:rPr>
                <w:rFonts w:ascii="Times New Roman" w:eastAsia="標楷體" w:hAnsi="Times New Roman" w:cs="Times New Roman" w:hint="eastAsia"/>
                <w:sz w:val="18"/>
              </w:rPr>
              <w:t>9</w:t>
            </w:r>
            <w:r w:rsidRPr="00D308C4">
              <w:rPr>
                <w:rFonts w:ascii="Times New Roman" w:eastAsia="標楷體" w:hAnsi="Times New Roman" w:cs="Times New Roman" w:hint="eastAsia"/>
                <w:sz w:val="18"/>
              </w:rPr>
              <w:t>第</w:t>
            </w:r>
            <w:r w:rsidRPr="00D308C4">
              <w:rPr>
                <w:rFonts w:ascii="Times New Roman" w:eastAsia="標楷體" w:hAnsi="Times New Roman" w:cs="Times New Roman" w:hint="eastAsia"/>
                <w:sz w:val="18"/>
              </w:rPr>
              <w:t>1</w:t>
            </w:r>
            <w:r w:rsidRPr="00D308C4">
              <w:rPr>
                <w:rFonts w:ascii="Times New Roman" w:eastAsia="標楷體" w:hAnsi="Times New Roman" w:cs="Times New Roman" w:hint="eastAsia"/>
                <w:sz w:val="18"/>
              </w:rPr>
              <w:t>至第</w:t>
            </w:r>
            <w:r w:rsidRPr="00D308C4">
              <w:rPr>
                <w:rFonts w:ascii="Times New Roman" w:eastAsia="標楷體" w:hAnsi="Times New Roman" w:cs="Times New Roman" w:hint="eastAsia"/>
                <w:sz w:val="18"/>
              </w:rPr>
              <w:t>3</w:t>
            </w:r>
            <w:r w:rsidRPr="00D308C4">
              <w:rPr>
                <w:rFonts w:ascii="Times New Roman" w:eastAsia="標楷體" w:hAnsi="Times New Roman" w:cs="Times New Roman" w:hint="eastAsia"/>
                <w:sz w:val="18"/>
              </w:rPr>
              <w:t>款，送件後</w:t>
            </w:r>
            <w:r w:rsidRPr="00D308C4">
              <w:rPr>
                <w:rFonts w:ascii="Times New Roman" w:eastAsia="標楷體" w:hAnsi="Times New Roman" w:cs="Times New Roman" w:hint="eastAsia"/>
                <w:sz w:val="18"/>
              </w:rPr>
              <w:t>14</w:t>
            </w:r>
            <w:r w:rsidRPr="00D308C4">
              <w:rPr>
                <w:rFonts w:ascii="Times New Roman" w:eastAsia="標楷體" w:hAnsi="Times New Roman" w:cs="Times New Roman" w:hint="eastAsia"/>
                <w:sz w:val="18"/>
              </w:rPr>
              <w:t>天未接獲退件通知即表示續審。</w:t>
            </w:r>
          </w:p>
          <w:p w:rsidR="00DA1367" w:rsidRPr="00D308C4" w:rsidRDefault="001E7C96" w:rsidP="001E7C96">
            <w:pPr>
              <w:adjustRightInd w:val="0"/>
              <w:snapToGrid w:val="0"/>
              <w:spacing w:line="276" w:lineRule="auto"/>
              <w:rPr>
                <w:rFonts w:ascii="Times New Roman" w:eastAsia="標楷體" w:hAnsi="Times New Roman" w:cs="Times New Roman"/>
                <w:sz w:val="18"/>
              </w:rPr>
            </w:pPr>
            <w:proofErr w:type="gramStart"/>
            <w:r w:rsidRPr="00D308C4">
              <w:rPr>
                <w:rFonts w:ascii="Times New Roman" w:eastAsia="標楷體" w:hAnsi="Times New Roman" w:cs="Times New Roman" w:hint="eastAsia"/>
                <w:sz w:val="18"/>
              </w:rPr>
              <w:t>屬藥事</w:t>
            </w:r>
            <w:proofErr w:type="gramEnd"/>
            <w:r w:rsidRPr="00D308C4">
              <w:rPr>
                <w:rFonts w:ascii="Times New Roman" w:eastAsia="標楷體" w:hAnsi="Times New Roman" w:cs="Times New Roman" w:hint="eastAsia"/>
                <w:sz w:val="18"/>
              </w:rPr>
              <w:t>法第</w:t>
            </w:r>
            <w:r w:rsidRPr="00D308C4">
              <w:rPr>
                <w:rFonts w:ascii="Times New Roman" w:eastAsia="標楷體" w:hAnsi="Times New Roman" w:cs="Times New Roman" w:hint="eastAsia"/>
                <w:sz w:val="18"/>
              </w:rPr>
              <w:t>48</w:t>
            </w:r>
            <w:r w:rsidRPr="00D308C4">
              <w:rPr>
                <w:rFonts w:ascii="Times New Roman" w:eastAsia="標楷體" w:hAnsi="Times New Roman" w:cs="Times New Roman" w:hint="eastAsia"/>
                <w:sz w:val="18"/>
              </w:rPr>
              <w:t>條之</w:t>
            </w:r>
            <w:r w:rsidRPr="00D308C4">
              <w:rPr>
                <w:rFonts w:ascii="Times New Roman" w:eastAsia="標楷體" w:hAnsi="Times New Roman" w:cs="Times New Roman" w:hint="eastAsia"/>
                <w:sz w:val="18"/>
              </w:rPr>
              <w:t>9</w:t>
            </w:r>
            <w:r w:rsidRPr="00D308C4">
              <w:rPr>
                <w:rFonts w:ascii="Times New Roman" w:eastAsia="標楷體" w:hAnsi="Times New Roman" w:cs="Times New Roman" w:hint="eastAsia"/>
                <w:sz w:val="18"/>
              </w:rPr>
              <w:t>第</w:t>
            </w:r>
            <w:r w:rsidRPr="00D308C4">
              <w:rPr>
                <w:rFonts w:ascii="Times New Roman" w:eastAsia="標楷體" w:hAnsi="Times New Roman" w:cs="Times New Roman" w:hint="eastAsia"/>
                <w:sz w:val="18"/>
              </w:rPr>
              <w:t>4</w:t>
            </w:r>
            <w:r w:rsidRPr="00D308C4">
              <w:rPr>
                <w:rFonts w:ascii="Times New Roman" w:eastAsia="標楷體" w:hAnsi="Times New Roman" w:cs="Times New Roman" w:hint="eastAsia"/>
                <w:sz w:val="18"/>
              </w:rPr>
              <w:t>款，送件後</w:t>
            </w:r>
            <w:r w:rsidRPr="00D308C4">
              <w:rPr>
                <w:rFonts w:ascii="Times New Roman" w:eastAsia="標楷體" w:hAnsi="Times New Roman" w:cs="Times New Roman" w:hint="eastAsia"/>
                <w:sz w:val="18"/>
              </w:rPr>
              <w:t>14</w:t>
            </w:r>
            <w:r w:rsidRPr="00D308C4">
              <w:rPr>
                <w:rFonts w:ascii="Times New Roman" w:eastAsia="標楷體" w:hAnsi="Times New Roman" w:cs="Times New Roman" w:hint="eastAsia"/>
                <w:sz w:val="18"/>
              </w:rPr>
              <w:t>天發文通知資料齊備</w:t>
            </w:r>
            <w:r w:rsidRPr="00D308C4">
              <w:rPr>
                <w:rFonts w:ascii="Times New Roman" w:eastAsia="標楷體" w:hAnsi="Times New Roman" w:cs="Times New Roman" w:hint="eastAsia"/>
                <w:sz w:val="18"/>
              </w:rPr>
              <w:t>(</w:t>
            </w:r>
            <w:r w:rsidRPr="00D308C4">
              <w:rPr>
                <w:rFonts w:ascii="Times New Roman" w:eastAsia="標楷體" w:hAnsi="Times New Roman" w:cs="Times New Roman" w:hint="eastAsia"/>
                <w:sz w:val="18"/>
              </w:rPr>
              <w:t>續審</w:t>
            </w:r>
            <w:r w:rsidRPr="00D308C4">
              <w:rPr>
                <w:rFonts w:ascii="Times New Roman" w:eastAsia="標楷體" w:hAnsi="Times New Roman" w:cs="Times New Roman" w:hint="eastAsia"/>
                <w:sz w:val="18"/>
              </w:rPr>
              <w:t>)/</w:t>
            </w:r>
            <w:r w:rsidRPr="00D308C4">
              <w:rPr>
                <w:rFonts w:ascii="Times New Roman" w:eastAsia="標楷體" w:hAnsi="Times New Roman" w:cs="Times New Roman" w:hint="eastAsia"/>
                <w:sz w:val="18"/>
              </w:rPr>
              <w:t>退件</w:t>
            </w:r>
            <w:r w:rsidRPr="00D308C4">
              <w:rPr>
                <w:rFonts w:ascii="Times New Roman" w:eastAsia="標楷體" w:hAnsi="Times New Roman" w:cs="Times New Roman" w:hint="eastAsia"/>
                <w:sz w:val="18"/>
              </w:rPr>
              <w:t>(RTF)</w:t>
            </w:r>
            <w:r w:rsidRPr="00D308C4">
              <w:rPr>
                <w:rFonts w:ascii="Times New Roman" w:eastAsia="標楷體" w:hAnsi="Times New Roman" w:cs="Times New Roman" w:hint="eastAsia"/>
                <w:sz w:val="18"/>
              </w:rPr>
              <w:t>。</w:t>
            </w:r>
          </w:p>
        </w:tc>
        <w:tc>
          <w:tcPr>
            <w:tcW w:w="639" w:type="dxa"/>
            <w:tcBorders>
              <w:top w:val="single" w:sz="6" w:space="0" w:color="auto"/>
              <w:left w:val="single" w:sz="18" w:space="0" w:color="auto"/>
              <w:bottom w:val="single" w:sz="6" w:space="0" w:color="auto"/>
              <w:right w:val="single" w:sz="6" w:space="0" w:color="auto"/>
            </w:tcBorders>
            <w:vAlign w:val="center"/>
          </w:tcPr>
          <w:p w:rsidR="00365C29" w:rsidRPr="00D308C4" w:rsidRDefault="00365C29"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365C29" w:rsidRPr="00D308C4" w:rsidRDefault="00365C29"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365C29" w:rsidRPr="00D308C4" w:rsidRDefault="00365C29"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365C29" w:rsidRPr="00D308C4" w:rsidRDefault="00365C29" w:rsidP="00ED7B27">
            <w:pPr>
              <w:spacing w:line="276" w:lineRule="auto"/>
              <w:jc w:val="center"/>
              <w:rPr>
                <w:rFonts w:ascii="Times New Roman" w:eastAsia="標楷體" w:hAnsi="Times New Roman" w:cs="Times New Roman"/>
              </w:rPr>
            </w:pPr>
            <w:r w:rsidRPr="00D308C4">
              <w:rPr>
                <w:rFonts w:ascii="Times New Roman" w:eastAsia="標楷體" w:hAnsi="Times New Roman" w:cs="Times New Roman"/>
              </w:rPr>
              <w:sym w:font="Wingdings" w:char="F06F"/>
            </w:r>
          </w:p>
        </w:tc>
      </w:tr>
      <w:tr w:rsidR="00365C29" w:rsidRPr="00AF73C3" w:rsidTr="00B429F3">
        <w:tc>
          <w:tcPr>
            <w:tcW w:w="517" w:type="dxa"/>
            <w:tcBorders>
              <w:top w:val="single" w:sz="6" w:space="0" w:color="auto"/>
              <w:left w:val="single" w:sz="18" w:space="0" w:color="auto"/>
              <w:bottom w:val="single" w:sz="6" w:space="0" w:color="auto"/>
              <w:right w:val="single" w:sz="6" w:space="0" w:color="auto"/>
            </w:tcBorders>
          </w:tcPr>
          <w:p w:rsidR="00365C29" w:rsidRPr="00365C29" w:rsidRDefault="00D308C4" w:rsidP="00857265">
            <w:pPr>
              <w:spacing w:line="276" w:lineRule="auto"/>
              <w:rPr>
                <w:rFonts w:ascii="Times New Roman" w:eastAsia="標楷體" w:hAnsi="Times New Roman" w:cs="Times New Roman"/>
                <w:b/>
              </w:rPr>
            </w:pPr>
            <w:r>
              <w:rPr>
                <w:rFonts w:ascii="Times New Roman" w:eastAsia="標楷體" w:hAnsi="Times New Roman" w:cs="Times New Roman" w:hint="eastAsia"/>
                <w:b/>
              </w:rPr>
              <w:t>8</w:t>
            </w:r>
            <w:r w:rsidR="00365C29" w:rsidRPr="00365C29">
              <w:rPr>
                <w:rFonts w:ascii="Times New Roman" w:eastAsia="標楷體" w:hAnsi="Times New Roman" w:cs="Times New Roman" w:hint="eastAsia"/>
                <w:b/>
              </w:rPr>
              <w:t>.</w:t>
            </w:r>
          </w:p>
        </w:tc>
        <w:tc>
          <w:tcPr>
            <w:tcW w:w="7253" w:type="dxa"/>
            <w:tcBorders>
              <w:top w:val="single" w:sz="6" w:space="0" w:color="auto"/>
              <w:left w:val="single" w:sz="6" w:space="0" w:color="auto"/>
              <w:bottom w:val="single" w:sz="6" w:space="0" w:color="auto"/>
              <w:right w:val="single" w:sz="18" w:space="0" w:color="auto"/>
            </w:tcBorders>
            <w:vAlign w:val="center"/>
          </w:tcPr>
          <w:p w:rsidR="00365C29" w:rsidRPr="00365C29" w:rsidRDefault="00365C29" w:rsidP="0078020A">
            <w:pPr>
              <w:jc w:val="both"/>
              <w:rPr>
                <w:rFonts w:ascii="Times New Roman" w:eastAsia="標楷體" w:hAnsi="Times New Roman" w:cs="Times New Roman"/>
                <w:b/>
              </w:rPr>
            </w:pPr>
            <w:r w:rsidRPr="00365C29">
              <w:rPr>
                <w:rFonts w:ascii="Times New Roman" w:eastAsia="標楷體" w:hAnsi="Times New Roman" w:cs="Times New Roman" w:hint="eastAsia"/>
                <w:b/>
              </w:rPr>
              <w:t>藥品</w:t>
            </w:r>
            <w:r w:rsidRPr="00365C29">
              <w:rPr>
                <w:rFonts w:ascii="Times New Roman" w:eastAsia="標楷體" w:hAnsi="Times New Roman" w:cs="Times New Roman"/>
                <w:b/>
              </w:rPr>
              <w:t>許可證</w:t>
            </w:r>
            <w:r w:rsidRPr="00365C29">
              <w:rPr>
                <w:rFonts w:ascii="Times New Roman" w:eastAsia="標楷體" w:hAnsi="Times New Roman" w:cs="Times New Roman" w:hint="eastAsia"/>
                <w:b/>
              </w:rPr>
              <w:t xml:space="preserve"> </w:t>
            </w:r>
            <w:r w:rsidRPr="00365C29">
              <w:rPr>
                <w:rFonts w:ascii="Times New Roman" w:eastAsia="標楷體" w:hAnsi="Times New Roman" w:cs="Times New Roman"/>
                <w:b/>
              </w:rPr>
              <w:sym w:font="Wingdings" w:char="F06F"/>
            </w:r>
            <w:r w:rsidRPr="00365C29">
              <w:rPr>
                <w:rFonts w:ascii="Times New Roman" w:eastAsia="標楷體" w:hAnsi="Times New Roman" w:cs="Times New Roman"/>
                <w:b/>
              </w:rPr>
              <w:t>適應症變更</w:t>
            </w:r>
            <w:r w:rsidRPr="00365C29">
              <w:rPr>
                <w:rFonts w:ascii="Times New Roman" w:eastAsia="標楷體" w:hAnsi="Times New Roman" w:cs="Times New Roman"/>
                <w:b/>
              </w:rPr>
              <w:t>(</w:t>
            </w:r>
            <w:r w:rsidRPr="00365C29">
              <w:rPr>
                <w:rFonts w:ascii="Times New Roman" w:eastAsia="標楷體" w:hAnsi="Times New Roman" w:cs="Times New Roman"/>
                <w:b/>
              </w:rPr>
              <w:t>正本</w:t>
            </w:r>
            <w:r w:rsidRPr="00365C29">
              <w:rPr>
                <w:rFonts w:ascii="Times New Roman" w:eastAsia="標楷體" w:hAnsi="Times New Roman" w:cs="Times New Roman"/>
                <w:b/>
              </w:rPr>
              <w:t xml:space="preserve">)/ </w:t>
            </w:r>
            <w:r w:rsidRPr="00365C29">
              <w:rPr>
                <w:rFonts w:ascii="Times New Roman" w:eastAsia="標楷體" w:hAnsi="Times New Roman" w:cs="Times New Roman"/>
                <w:b/>
              </w:rPr>
              <w:sym w:font="Wingdings" w:char="F06F"/>
            </w:r>
            <w:r w:rsidRPr="00365C29">
              <w:rPr>
                <w:rFonts w:ascii="Times New Roman" w:eastAsia="標楷體" w:hAnsi="Times New Roman" w:cs="Times New Roman"/>
                <w:b/>
              </w:rPr>
              <w:t>用法用量變更</w:t>
            </w:r>
            <w:r w:rsidRPr="00365C29">
              <w:rPr>
                <w:rFonts w:ascii="Times New Roman" w:eastAsia="標楷體" w:hAnsi="Times New Roman" w:cs="Times New Roman"/>
                <w:b/>
              </w:rPr>
              <w:t>(</w:t>
            </w:r>
            <w:r w:rsidRPr="00365C29">
              <w:rPr>
                <w:rFonts w:ascii="Times New Roman" w:eastAsia="標楷體" w:hAnsi="Times New Roman" w:cs="Times New Roman"/>
                <w:b/>
              </w:rPr>
              <w:t>正反面影本</w:t>
            </w:r>
            <w:r w:rsidRPr="00365C29">
              <w:rPr>
                <w:rFonts w:ascii="Times New Roman" w:eastAsia="標楷體" w:hAnsi="Times New Roman" w:cs="Times New Roman"/>
                <w:b/>
              </w:rPr>
              <w:t>)</w:t>
            </w:r>
          </w:p>
        </w:tc>
        <w:tc>
          <w:tcPr>
            <w:tcW w:w="639" w:type="dxa"/>
            <w:tcBorders>
              <w:top w:val="single" w:sz="6" w:space="0" w:color="auto"/>
              <w:left w:val="single" w:sz="18" w:space="0" w:color="auto"/>
              <w:bottom w:val="single" w:sz="6" w:space="0" w:color="auto"/>
              <w:right w:val="single" w:sz="6" w:space="0" w:color="auto"/>
            </w:tcBorders>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365C29" w:rsidRPr="000E3264" w:rsidTr="00B429F3">
        <w:tc>
          <w:tcPr>
            <w:tcW w:w="517" w:type="dxa"/>
            <w:tcBorders>
              <w:top w:val="single" w:sz="6" w:space="0" w:color="auto"/>
              <w:left w:val="single" w:sz="18" w:space="0" w:color="auto"/>
              <w:bottom w:val="single" w:sz="6" w:space="0" w:color="auto"/>
              <w:right w:val="single" w:sz="6" w:space="0" w:color="auto"/>
            </w:tcBorders>
          </w:tcPr>
          <w:p w:rsidR="00365C29" w:rsidRPr="00365C29" w:rsidRDefault="00D308C4" w:rsidP="00857265">
            <w:pPr>
              <w:spacing w:line="276" w:lineRule="auto"/>
              <w:rPr>
                <w:rFonts w:ascii="Times New Roman" w:eastAsia="標楷體" w:hAnsi="Times New Roman" w:cs="Times New Roman"/>
                <w:b/>
              </w:rPr>
            </w:pPr>
            <w:r>
              <w:rPr>
                <w:rFonts w:ascii="Times New Roman" w:eastAsia="標楷體" w:hAnsi="Times New Roman" w:cs="Times New Roman" w:hint="eastAsia"/>
                <w:b/>
              </w:rPr>
              <w:t>9</w:t>
            </w:r>
            <w:r w:rsidR="00365C29" w:rsidRPr="00365C29">
              <w:rPr>
                <w:rFonts w:ascii="Times New Roman" w:eastAsia="標楷體" w:hAnsi="Times New Roman" w:cs="Times New Roman" w:hint="eastAsia"/>
                <w:b/>
              </w:rPr>
              <w:t>.</w:t>
            </w:r>
          </w:p>
        </w:tc>
        <w:tc>
          <w:tcPr>
            <w:tcW w:w="7253" w:type="dxa"/>
            <w:tcBorders>
              <w:top w:val="single" w:sz="6" w:space="0" w:color="auto"/>
              <w:left w:val="single" w:sz="6" w:space="0" w:color="auto"/>
              <w:bottom w:val="single" w:sz="6" w:space="0" w:color="auto"/>
              <w:right w:val="single" w:sz="18" w:space="0" w:color="auto"/>
            </w:tcBorders>
            <w:vAlign w:val="center"/>
          </w:tcPr>
          <w:p w:rsidR="00365C29" w:rsidRPr="00365C29" w:rsidRDefault="00365C29" w:rsidP="004F17FB">
            <w:pPr>
              <w:pStyle w:val="HTML"/>
              <w:shd w:val="clear" w:color="auto" w:fill="FFFFFF"/>
              <w:rPr>
                <w:rFonts w:ascii="標楷體" w:eastAsia="標楷體" w:hAnsi="標楷體"/>
                <w:b/>
                <w:sz w:val="23"/>
                <w:szCs w:val="23"/>
              </w:rPr>
            </w:pPr>
            <w:r w:rsidRPr="00365C29">
              <w:rPr>
                <w:rFonts w:ascii="Times New Roman" w:eastAsia="標楷體" w:hAnsi="Times New Roman" w:cs="Times New Roman"/>
                <w:b/>
              </w:rPr>
              <w:t>原核准並蓋有中央衛生主管機關騎縫章</w:t>
            </w:r>
            <w:proofErr w:type="gramStart"/>
            <w:r w:rsidRPr="00365C29">
              <w:rPr>
                <w:rFonts w:ascii="Times New Roman" w:eastAsia="標楷體" w:hAnsi="Times New Roman" w:cs="Times New Roman"/>
                <w:b/>
              </w:rPr>
              <w:t>之</w:t>
            </w:r>
            <w:r w:rsidRPr="00365C29">
              <w:rPr>
                <w:rFonts w:ascii="標楷體" w:eastAsia="標楷體" w:hAnsi="標楷體" w:hint="eastAsia"/>
                <w:b/>
                <w:sz w:val="23"/>
                <w:szCs w:val="23"/>
              </w:rPr>
              <w:t>外盒</w:t>
            </w:r>
            <w:proofErr w:type="gramEnd"/>
            <w:r w:rsidRPr="00365C29">
              <w:rPr>
                <w:rFonts w:ascii="標楷體" w:eastAsia="標楷體" w:hAnsi="標楷體" w:hint="eastAsia"/>
                <w:b/>
                <w:sz w:val="23"/>
                <w:szCs w:val="23"/>
              </w:rPr>
              <w:t>、仿單、標籤</w:t>
            </w:r>
            <w:r w:rsidRPr="00365C29">
              <w:rPr>
                <w:rFonts w:ascii="標楷體" w:eastAsia="標楷體" w:hAnsi="標楷體" w:cs="Times New Roman"/>
                <w:b/>
              </w:rPr>
              <w:t>黏貼表</w:t>
            </w:r>
          </w:p>
        </w:tc>
        <w:tc>
          <w:tcPr>
            <w:tcW w:w="639" w:type="dxa"/>
            <w:tcBorders>
              <w:top w:val="single" w:sz="6" w:space="0" w:color="auto"/>
              <w:left w:val="single" w:sz="18" w:space="0" w:color="auto"/>
              <w:bottom w:val="single" w:sz="6" w:space="0" w:color="auto"/>
              <w:right w:val="single" w:sz="6" w:space="0" w:color="auto"/>
            </w:tcBorders>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r>
      <w:tr w:rsidR="00365C29" w:rsidRPr="000E3264" w:rsidTr="00B429F3">
        <w:tc>
          <w:tcPr>
            <w:tcW w:w="517" w:type="dxa"/>
            <w:tcBorders>
              <w:top w:val="single" w:sz="6" w:space="0" w:color="auto"/>
              <w:left w:val="single" w:sz="18" w:space="0" w:color="auto"/>
              <w:bottom w:val="single" w:sz="6" w:space="0" w:color="auto"/>
              <w:right w:val="single" w:sz="6" w:space="0" w:color="auto"/>
            </w:tcBorders>
          </w:tcPr>
          <w:p w:rsidR="00365C29" w:rsidRPr="00365C29" w:rsidRDefault="00365C29" w:rsidP="00857265">
            <w:pPr>
              <w:spacing w:line="276" w:lineRule="auto"/>
              <w:rPr>
                <w:rFonts w:ascii="Times New Roman" w:eastAsia="標楷體" w:hAnsi="Times New Roman" w:cs="Times New Roman"/>
                <w:b/>
              </w:rPr>
            </w:pPr>
            <w:r w:rsidRPr="00365C29">
              <w:rPr>
                <w:rFonts w:ascii="Times New Roman" w:eastAsia="標楷體" w:hAnsi="Times New Roman" w:cs="Times New Roman" w:hint="eastAsia"/>
                <w:b/>
              </w:rPr>
              <w:t>1</w:t>
            </w:r>
            <w:r w:rsidR="00D308C4">
              <w:rPr>
                <w:rFonts w:ascii="Times New Roman" w:eastAsia="標楷體" w:hAnsi="Times New Roman" w:cs="Times New Roman" w:hint="eastAsia"/>
                <w:b/>
              </w:rPr>
              <w:t>0</w:t>
            </w:r>
            <w:r w:rsidRPr="00365C29">
              <w:rPr>
                <w:rFonts w:ascii="Times New Roman" w:eastAsia="標楷體" w:hAnsi="Times New Roman" w:cs="Times New Roman" w:hint="eastAsia"/>
                <w:b/>
              </w:rPr>
              <w:t>.</w:t>
            </w:r>
          </w:p>
        </w:tc>
        <w:tc>
          <w:tcPr>
            <w:tcW w:w="7253" w:type="dxa"/>
            <w:tcBorders>
              <w:top w:val="single" w:sz="6" w:space="0" w:color="auto"/>
              <w:left w:val="single" w:sz="6" w:space="0" w:color="auto"/>
              <w:bottom w:val="single" w:sz="6" w:space="0" w:color="auto"/>
              <w:right w:val="single" w:sz="18" w:space="0" w:color="auto"/>
            </w:tcBorders>
            <w:vAlign w:val="center"/>
          </w:tcPr>
          <w:p w:rsidR="00365C29" w:rsidRPr="00365C29" w:rsidRDefault="00365C29" w:rsidP="000003C7">
            <w:pPr>
              <w:jc w:val="both"/>
              <w:rPr>
                <w:rFonts w:ascii="Times New Roman" w:eastAsia="標楷體" w:hAnsi="Times New Roman" w:cs="Times New Roman"/>
                <w:b/>
              </w:rPr>
            </w:pPr>
            <w:r w:rsidRPr="00365C29">
              <w:rPr>
                <w:rFonts w:ascii="Times New Roman" w:eastAsia="標楷體" w:hAnsi="Times New Roman" w:cs="Times New Roman"/>
                <w:b/>
              </w:rPr>
              <w:t>原廠變更通知函</w:t>
            </w:r>
            <w:r w:rsidRPr="00365C29">
              <w:rPr>
                <w:rFonts w:ascii="Times New Roman" w:eastAsia="標楷體" w:hAnsi="Times New Roman" w:cs="Times New Roman" w:hint="eastAsia"/>
                <w:b/>
              </w:rPr>
              <w:t xml:space="preserve"> (</w:t>
            </w:r>
            <w:r w:rsidRPr="00365C29">
              <w:rPr>
                <w:rFonts w:ascii="Times New Roman" w:eastAsia="標楷體" w:hAnsi="Times New Roman" w:cs="Times New Roman" w:hint="eastAsia"/>
                <w:b/>
              </w:rPr>
              <w:t>國產免付</w:t>
            </w:r>
            <w:r w:rsidRPr="00365C29">
              <w:rPr>
                <w:rFonts w:ascii="Times New Roman" w:eastAsia="標楷體" w:hAnsi="Times New Roman" w:cs="Times New Roman" w:hint="eastAsia"/>
                <w:b/>
              </w:rPr>
              <w:t>)</w:t>
            </w:r>
          </w:p>
        </w:tc>
        <w:tc>
          <w:tcPr>
            <w:tcW w:w="639" w:type="dxa"/>
            <w:tcBorders>
              <w:top w:val="single" w:sz="6" w:space="0" w:color="auto"/>
              <w:left w:val="single" w:sz="18" w:space="0" w:color="auto"/>
              <w:bottom w:val="single" w:sz="6" w:space="0" w:color="auto"/>
              <w:right w:val="single" w:sz="6" w:space="0" w:color="auto"/>
            </w:tcBorders>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tcPr>
          <w:p w:rsidR="00365C29" w:rsidRPr="000E3264" w:rsidRDefault="00365C29" w:rsidP="00DF4F8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r>
      <w:tr w:rsidR="00C35EDF" w:rsidRPr="000E3264" w:rsidTr="00B429F3">
        <w:tc>
          <w:tcPr>
            <w:tcW w:w="517" w:type="dxa"/>
            <w:tcBorders>
              <w:top w:val="single" w:sz="6" w:space="0" w:color="auto"/>
              <w:left w:val="single" w:sz="18" w:space="0" w:color="auto"/>
              <w:bottom w:val="single" w:sz="6" w:space="0" w:color="auto"/>
              <w:right w:val="single" w:sz="6" w:space="0" w:color="auto"/>
            </w:tcBorders>
          </w:tcPr>
          <w:p w:rsidR="00C35EDF" w:rsidRPr="00365C29" w:rsidRDefault="00C35EDF" w:rsidP="00ED7B27">
            <w:pPr>
              <w:spacing w:line="276" w:lineRule="auto"/>
              <w:rPr>
                <w:rFonts w:ascii="Times New Roman" w:eastAsia="標楷體" w:hAnsi="Times New Roman" w:cs="Times New Roman"/>
                <w:b/>
              </w:rPr>
            </w:pPr>
            <w:r w:rsidRPr="00365C29">
              <w:rPr>
                <w:rFonts w:ascii="Times New Roman" w:eastAsia="標楷體" w:hAnsi="Times New Roman" w:cs="Times New Roman" w:hint="eastAsia"/>
                <w:b/>
              </w:rPr>
              <w:t>1</w:t>
            </w:r>
            <w:r w:rsidR="00D308C4">
              <w:rPr>
                <w:rFonts w:ascii="Times New Roman" w:eastAsia="標楷體" w:hAnsi="Times New Roman" w:cs="Times New Roman" w:hint="eastAsia"/>
                <w:b/>
              </w:rPr>
              <w:t>1</w:t>
            </w:r>
            <w:r w:rsidRPr="00365C29">
              <w:rPr>
                <w:rFonts w:ascii="Times New Roman" w:eastAsia="標楷體" w:hAnsi="Times New Roman" w:cs="Times New Roman" w:hint="eastAsia"/>
                <w:b/>
              </w:rPr>
              <w:t>.</w:t>
            </w:r>
          </w:p>
        </w:tc>
        <w:tc>
          <w:tcPr>
            <w:tcW w:w="7253" w:type="dxa"/>
            <w:tcBorders>
              <w:top w:val="single" w:sz="6" w:space="0" w:color="auto"/>
              <w:left w:val="single" w:sz="6" w:space="0" w:color="auto"/>
              <w:bottom w:val="single" w:sz="6" w:space="0" w:color="auto"/>
              <w:right w:val="single" w:sz="18" w:space="0" w:color="auto"/>
            </w:tcBorders>
            <w:vAlign w:val="center"/>
          </w:tcPr>
          <w:p w:rsidR="00C35EDF" w:rsidRPr="00D308C4" w:rsidRDefault="00C35EDF" w:rsidP="00ED7B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rPr>
            </w:pPr>
            <w:r w:rsidRPr="00D308C4">
              <w:rPr>
                <w:rFonts w:ascii="Times New Roman" w:eastAsia="標楷體" w:hAnsi="Times New Roman" w:cs="Times New Roman" w:hint="eastAsia"/>
                <w:b/>
              </w:rPr>
              <w:t>有無提報藥品專利權專利資訊之必要</w:t>
            </w:r>
            <w:r w:rsidR="003267F6" w:rsidRPr="00D308C4">
              <w:rPr>
                <w:rFonts w:ascii="Times New Roman" w:eastAsia="標楷體" w:hAnsi="Times New Roman" w:cs="Times New Roman" w:hint="eastAsia"/>
                <w:sz w:val="18"/>
              </w:rPr>
              <w:t>(</w:t>
            </w:r>
            <w:r w:rsidR="003267F6" w:rsidRPr="00D308C4">
              <w:rPr>
                <w:rFonts w:ascii="Times New Roman" w:eastAsia="標楷體" w:hAnsi="Times New Roman" w:cs="Times New Roman" w:hint="eastAsia"/>
                <w:sz w:val="18"/>
              </w:rPr>
              <w:t>限首家申請適應症變更</w:t>
            </w:r>
            <w:r w:rsidR="003267F6" w:rsidRPr="00D308C4">
              <w:rPr>
                <w:rFonts w:ascii="Times New Roman" w:eastAsia="標楷體" w:hAnsi="Times New Roman" w:cs="Times New Roman" w:hint="eastAsia"/>
                <w:sz w:val="18"/>
              </w:rPr>
              <w:t>/</w:t>
            </w:r>
            <w:r w:rsidR="003267F6" w:rsidRPr="00D308C4">
              <w:rPr>
                <w:rFonts w:ascii="Times New Roman" w:eastAsia="標楷體" w:hAnsi="Times New Roman" w:cs="Times New Roman" w:hint="eastAsia"/>
                <w:sz w:val="18"/>
              </w:rPr>
              <w:t>新增填寫</w:t>
            </w:r>
            <w:r w:rsidR="003267F6" w:rsidRPr="00D308C4">
              <w:rPr>
                <w:rFonts w:ascii="Times New Roman" w:eastAsia="標楷體" w:hAnsi="Times New Roman" w:cs="Times New Roman" w:hint="eastAsia"/>
                <w:sz w:val="18"/>
              </w:rPr>
              <w:t>)</w:t>
            </w:r>
          </w:p>
        </w:tc>
        <w:tc>
          <w:tcPr>
            <w:tcW w:w="639" w:type="dxa"/>
            <w:tcBorders>
              <w:top w:val="single" w:sz="6" w:space="0" w:color="auto"/>
              <w:left w:val="single" w:sz="18" w:space="0" w:color="auto"/>
              <w:bottom w:val="single" w:sz="6" w:space="0" w:color="auto"/>
              <w:right w:val="single" w:sz="6" w:space="0" w:color="auto"/>
            </w:tcBorders>
          </w:tcPr>
          <w:p w:rsidR="00C35EDF" w:rsidRPr="000E3264" w:rsidRDefault="00C35EDF" w:rsidP="00ED7B2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tcPr>
          <w:p w:rsidR="00C35EDF" w:rsidRPr="000E3264" w:rsidRDefault="00C35EDF" w:rsidP="00ED7B2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tcPr>
          <w:p w:rsidR="00C35EDF" w:rsidRPr="000E3264" w:rsidRDefault="00C35EDF" w:rsidP="00ED7B2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tcPr>
          <w:p w:rsidR="00C35EDF" w:rsidRPr="000E3264" w:rsidRDefault="00C35EDF" w:rsidP="00ED7B27">
            <w:pPr>
              <w:spacing w:line="276" w:lineRule="auto"/>
              <w:jc w:val="center"/>
              <w:rPr>
                <w:rFonts w:ascii="Times New Roman" w:eastAsia="標楷體" w:hAnsi="Times New Roman" w:cs="Times New Roman"/>
              </w:rPr>
            </w:pPr>
            <w:r w:rsidRPr="000E3264">
              <w:rPr>
                <w:rFonts w:ascii="Times New Roman" w:eastAsia="標楷體" w:hAnsi="Times New Roman" w:cs="Times New Roman"/>
              </w:rPr>
              <w:sym w:font="Wingdings" w:char="F06F"/>
            </w:r>
          </w:p>
        </w:tc>
      </w:tr>
      <w:tr w:rsidR="00365C29" w:rsidRPr="00AF73C3" w:rsidTr="00B429F3">
        <w:tc>
          <w:tcPr>
            <w:tcW w:w="517" w:type="dxa"/>
            <w:tcBorders>
              <w:top w:val="single" w:sz="6" w:space="0" w:color="auto"/>
              <w:left w:val="single" w:sz="18" w:space="0" w:color="auto"/>
              <w:bottom w:val="single" w:sz="6" w:space="0" w:color="auto"/>
              <w:right w:val="single" w:sz="6" w:space="0" w:color="auto"/>
            </w:tcBorders>
          </w:tcPr>
          <w:p w:rsidR="00365C29" w:rsidRPr="00365C29" w:rsidRDefault="00365C29" w:rsidP="00857265">
            <w:pPr>
              <w:spacing w:line="276" w:lineRule="auto"/>
              <w:rPr>
                <w:rFonts w:ascii="Times New Roman" w:eastAsia="標楷體" w:hAnsi="Times New Roman" w:cs="Times New Roman"/>
                <w:b/>
              </w:rPr>
            </w:pPr>
            <w:r w:rsidRPr="00365C29">
              <w:rPr>
                <w:rFonts w:ascii="Times New Roman" w:eastAsia="標楷體" w:hAnsi="Times New Roman" w:cs="Times New Roman" w:hint="eastAsia"/>
                <w:b/>
              </w:rPr>
              <w:t>1</w:t>
            </w:r>
            <w:r w:rsidR="00D308C4">
              <w:rPr>
                <w:rFonts w:ascii="Times New Roman" w:eastAsia="標楷體" w:hAnsi="Times New Roman" w:cs="Times New Roman" w:hint="eastAsia"/>
                <w:b/>
              </w:rPr>
              <w:t>2</w:t>
            </w:r>
          </w:p>
        </w:tc>
        <w:tc>
          <w:tcPr>
            <w:tcW w:w="7253" w:type="dxa"/>
            <w:tcBorders>
              <w:top w:val="single" w:sz="6" w:space="0" w:color="auto"/>
              <w:left w:val="single" w:sz="6" w:space="0" w:color="auto"/>
              <w:bottom w:val="single" w:sz="6" w:space="0" w:color="auto"/>
              <w:right w:val="single" w:sz="18" w:space="0" w:color="auto"/>
            </w:tcBorders>
          </w:tcPr>
          <w:p w:rsidR="00365C29" w:rsidRPr="00D308C4" w:rsidRDefault="00365C29" w:rsidP="00AD32BE">
            <w:pPr>
              <w:adjustRightInd w:val="0"/>
              <w:snapToGrid w:val="0"/>
              <w:spacing w:line="320" w:lineRule="exact"/>
              <w:rPr>
                <w:rFonts w:ascii="Times New Roman" w:eastAsia="標楷體" w:hAnsi="Times New Roman" w:cs="Times New Roman"/>
                <w:b/>
              </w:rPr>
            </w:pPr>
            <w:r w:rsidRPr="00D308C4">
              <w:rPr>
                <w:rFonts w:ascii="Times New Roman" w:eastAsia="標楷體" w:hAnsi="Times New Roman" w:cs="Times New Roman" w:hint="eastAsia"/>
                <w:b/>
              </w:rPr>
              <w:t>檢</w:t>
            </w:r>
            <w:proofErr w:type="gramStart"/>
            <w:r w:rsidRPr="00D308C4">
              <w:rPr>
                <w:rFonts w:ascii="Times New Roman" w:eastAsia="標楷體" w:hAnsi="Times New Roman" w:cs="Times New Roman" w:hint="eastAsia"/>
                <w:b/>
              </w:rPr>
              <w:t>附公定書</w:t>
            </w:r>
            <w:proofErr w:type="gramEnd"/>
            <w:r w:rsidRPr="00D308C4">
              <w:rPr>
                <w:rFonts w:ascii="Times New Roman" w:eastAsia="標楷體" w:hAnsi="Times New Roman" w:cs="Times New Roman" w:hint="eastAsia"/>
                <w:b/>
              </w:rPr>
              <w:t>依據或</w:t>
            </w:r>
            <w:r w:rsidRPr="00D308C4">
              <w:rPr>
                <w:rFonts w:ascii="Times New Roman" w:eastAsia="標楷體" w:hAnsi="Times New Roman" w:cs="Times New Roman"/>
                <w:b/>
              </w:rPr>
              <w:t>經中央衛生主管機關認可之核准該適應症</w:t>
            </w:r>
            <w:r w:rsidRPr="00D308C4">
              <w:rPr>
                <w:rFonts w:ascii="Times New Roman" w:eastAsia="標楷體" w:hAnsi="Times New Roman" w:cs="Times New Roman" w:hint="eastAsia"/>
                <w:b/>
              </w:rPr>
              <w:t>/</w:t>
            </w:r>
            <w:r w:rsidRPr="00D308C4">
              <w:rPr>
                <w:rFonts w:ascii="Times New Roman" w:eastAsia="標楷體" w:hAnsi="Times New Roman" w:cs="Times New Roman"/>
                <w:b/>
              </w:rPr>
              <w:t>用法用量之證明，並經我國駐外館處</w:t>
            </w:r>
            <w:r w:rsidRPr="00D308C4">
              <w:rPr>
                <w:rFonts w:ascii="Times New Roman" w:eastAsia="標楷體" w:hAnsi="Times New Roman" w:cs="Times New Roman" w:hint="eastAsia"/>
                <w:b/>
              </w:rPr>
              <w:t>文書驗</w:t>
            </w:r>
            <w:r w:rsidRPr="00D308C4">
              <w:rPr>
                <w:rFonts w:ascii="Times New Roman" w:eastAsia="標楷體" w:hAnsi="Times New Roman" w:cs="Times New Roman"/>
                <w:b/>
              </w:rPr>
              <w:t>證</w:t>
            </w:r>
            <w:r w:rsidRPr="00D308C4">
              <w:rPr>
                <w:rFonts w:ascii="Times New Roman" w:eastAsia="標楷體" w:hAnsi="Times New Roman" w:cs="Times New Roman" w:hint="eastAsia"/>
                <w:sz w:val="18"/>
              </w:rPr>
              <w:t xml:space="preserve"> (</w:t>
            </w:r>
            <w:r w:rsidRPr="00D308C4">
              <w:rPr>
                <w:rFonts w:ascii="Times New Roman" w:eastAsia="標楷體" w:hAnsi="Times New Roman" w:cs="Times New Roman" w:hint="eastAsia"/>
                <w:sz w:val="18"/>
              </w:rPr>
              <w:t>十大醫藥先進國及</w:t>
            </w:r>
            <w:r w:rsidRPr="00D308C4">
              <w:rPr>
                <w:rFonts w:ascii="Times New Roman" w:eastAsia="標楷體" w:hAnsi="Times New Roman" w:cs="Times New Roman" w:hint="eastAsia"/>
                <w:sz w:val="18"/>
              </w:rPr>
              <w:t>EMA</w:t>
            </w:r>
            <w:r w:rsidRPr="00D308C4">
              <w:rPr>
                <w:rFonts w:ascii="Times New Roman" w:eastAsia="標楷體" w:hAnsi="Times New Roman" w:cs="Times New Roman" w:hint="eastAsia"/>
                <w:sz w:val="18"/>
              </w:rPr>
              <w:t>免文書驗證</w:t>
            </w:r>
            <w:r w:rsidRPr="00D308C4">
              <w:rPr>
                <w:rFonts w:ascii="Times New Roman" w:eastAsia="標楷體" w:hAnsi="Times New Roman" w:cs="Times New Roman" w:hint="eastAsia"/>
                <w:sz w:val="18"/>
              </w:rPr>
              <w:t>)</w:t>
            </w:r>
            <w:r w:rsidRPr="00D308C4">
              <w:rPr>
                <w:rFonts w:ascii="Times New Roman" w:eastAsia="標楷體" w:hAnsi="Times New Roman" w:cs="Times New Roman" w:hint="eastAsia"/>
                <w:b/>
              </w:rPr>
              <w:t xml:space="preserve"> </w:t>
            </w:r>
            <w:r w:rsidRPr="00D308C4">
              <w:rPr>
                <w:rFonts w:ascii="Times New Roman" w:eastAsia="標楷體" w:hAnsi="Times New Roman" w:cs="Times New Roman" w:hint="eastAsia"/>
                <w:b/>
              </w:rPr>
              <w:t>。</w:t>
            </w:r>
          </w:p>
        </w:tc>
        <w:tc>
          <w:tcPr>
            <w:tcW w:w="639" w:type="dxa"/>
            <w:tcBorders>
              <w:top w:val="single" w:sz="6" w:space="0" w:color="auto"/>
              <w:left w:val="single" w:sz="18" w:space="0" w:color="auto"/>
              <w:bottom w:val="single" w:sz="6" w:space="0" w:color="auto"/>
              <w:right w:val="single" w:sz="6" w:space="0" w:color="auto"/>
            </w:tcBorders>
            <w:vAlign w:val="center"/>
          </w:tcPr>
          <w:p w:rsidR="00365C29" w:rsidRPr="00365C29" w:rsidRDefault="00365C29" w:rsidP="00112F0D">
            <w:pPr>
              <w:spacing w:line="276" w:lineRule="auto"/>
              <w:jc w:val="center"/>
              <w:rPr>
                <w:rFonts w:ascii="Times New Roman" w:eastAsia="標楷體" w:hAnsi="Times New Roman" w:cs="Times New Roman"/>
              </w:rPr>
            </w:pPr>
            <w:r w:rsidRPr="00365C29">
              <w:rPr>
                <w:rFonts w:ascii="Times New Roman" w:eastAsia="標楷體" w:hAnsi="Times New Roman" w:cs="Times New Roman"/>
              </w:rPr>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365C29" w:rsidRPr="00365C29" w:rsidRDefault="00365C29" w:rsidP="00112F0D">
            <w:pPr>
              <w:spacing w:line="276" w:lineRule="auto"/>
              <w:jc w:val="center"/>
              <w:rPr>
                <w:rFonts w:ascii="Times New Roman" w:eastAsia="標楷體" w:hAnsi="Times New Roman" w:cs="Times New Roman"/>
              </w:rPr>
            </w:pPr>
            <w:r w:rsidRPr="00365C29">
              <w:rPr>
                <w:rFonts w:ascii="Times New Roman" w:eastAsia="標楷體" w:hAnsi="Times New Roman" w:cs="Times New Roman"/>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365C29" w:rsidRPr="00365C29" w:rsidRDefault="00365C29" w:rsidP="00112F0D">
            <w:pPr>
              <w:spacing w:line="276" w:lineRule="auto"/>
              <w:jc w:val="center"/>
              <w:rPr>
                <w:rFonts w:ascii="Times New Roman" w:eastAsia="標楷體" w:hAnsi="Times New Roman" w:cs="Times New Roman"/>
              </w:rPr>
            </w:pPr>
            <w:r w:rsidRPr="00365C29">
              <w:rPr>
                <w:rFonts w:ascii="Times New Roman" w:eastAsia="標楷體" w:hAnsi="Times New Roman" w:cs="Times New Roman"/>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365C29" w:rsidRPr="00365C29" w:rsidRDefault="00365C29" w:rsidP="00112F0D">
            <w:pPr>
              <w:spacing w:line="276" w:lineRule="auto"/>
              <w:jc w:val="center"/>
              <w:rPr>
                <w:rFonts w:ascii="Times New Roman" w:eastAsia="標楷體" w:hAnsi="Times New Roman" w:cs="Times New Roman"/>
              </w:rPr>
            </w:pPr>
            <w:r w:rsidRPr="00365C29">
              <w:rPr>
                <w:rFonts w:ascii="Times New Roman" w:eastAsia="標楷體" w:hAnsi="Times New Roman" w:cs="Times New Roman"/>
              </w:rPr>
              <w:sym w:font="Wingdings" w:char="F06F"/>
            </w:r>
          </w:p>
        </w:tc>
      </w:tr>
      <w:tr w:rsidR="00365C29" w:rsidRPr="00AF73C3" w:rsidTr="00B429F3">
        <w:tc>
          <w:tcPr>
            <w:tcW w:w="517" w:type="dxa"/>
            <w:tcBorders>
              <w:top w:val="single" w:sz="6" w:space="0" w:color="auto"/>
              <w:left w:val="single" w:sz="18" w:space="0" w:color="auto"/>
              <w:bottom w:val="single" w:sz="6" w:space="0" w:color="auto"/>
              <w:right w:val="single" w:sz="6" w:space="0" w:color="auto"/>
            </w:tcBorders>
          </w:tcPr>
          <w:p w:rsidR="00365C29" w:rsidRPr="00AF73C3" w:rsidRDefault="00365C29" w:rsidP="00857265">
            <w:pPr>
              <w:spacing w:line="276" w:lineRule="auto"/>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1</w:t>
            </w:r>
            <w:r w:rsidR="00D308C4">
              <w:rPr>
                <w:rFonts w:ascii="Times New Roman" w:eastAsia="標楷體" w:hAnsi="Times New Roman" w:cs="Times New Roman" w:hint="eastAsia"/>
                <w:b/>
                <w:color w:val="000000" w:themeColor="text1"/>
              </w:rPr>
              <w:t>3</w:t>
            </w:r>
            <w:r>
              <w:rPr>
                <w:rFonts w:ascii="Times New Roman" w:eastAsia="標楷體" w:hAnsi="Times New Roman" w:cs="Times New Roman" w:hint="eastAsia"/>
                <w:b/>
                <w:color w:val="000000" w:themeColor="text1"/>
              </w:rPr>
              <w:t>.</w:t>
            </w:r>
          </w:p>
        </w:tc>
        <w:tc>
          <w:tcPr>
            <w:tcW w:w="7253" w:type="dxa"/>
            <w:tcBorders>
              <w:top w:val="single" w:sz="6" w:space="0" w:color="auto"/>
              <w:left w:val="single" w:sz="6" w:space="0" w:color="auto"/>
              <w:bottom w:val="single" w:sz="6" w:space="0" w:color="auto"/>
              <w:right w:val="single" w:sz="18" w:space="0" w:color="auto"/>
            </w:tcBorders>
          </w:tcPr>
          <w:p w:rsidR="00365C29" w:rsidRPr="00AF73C3" w:rsidRDefault="00365C29" w:rsidP="00DF4F87">
            <w:pPr>
              <w:spacing w:line="276" w:lineRule="auto"/>
              <w:rPr>
                <w:rFonts w:ascii="Times New Roman" w:eastAsia="標楷體" w:hAnsi="Times New Roman" w:cs="Times New Roman"/>
                <w:b/>
                <w:color w:val="000000" w:themeColor="text1"/>
              </w:rPr>
            </w:pPr>
            <w:r w:rsidRPr="00AF73C3">
              <w:rPr>
                <w:rFonts w:ascii="Times New Roman" w:eastAsia="標楷體" w:hAnsi="Times New Roman" w:cs="Times New Roman"/>
                <w:b/>
                <w:color w:val="000000" w:themeColor="text1"/>
              </w:rPr>
              <w:t>是否於國內執行臨床試驗</w:t>
            </w:r>
          </w:p>
          <w:p w:rsidR="00365C29" w:rsidRPr="00A92961" w:rsidRDefault="00365C29" w:rsidP="00A92961">
            <w:pPr>
              <w:pStyle w:val="HTML"/>
              <w:shd w:val="clear" w:color="auto" w:fill="FFFFFF"/>
              <w:spacing w:line="0" w:lineRule="atLeast"/>
              <w:rPr>
                <w:rFonts w:ascii="Times New Roman" w:eastAsia="標楷體" w:hAnsi="Times New Roman" w:cs="Times New Roman"/>
                <w:color w:val="000000"/>
                <w:sz w:val="18"/>
                <w:szCs w:val="20"/>
              </w:rPr>
            </w:pPr>
            <w:proofErr w:type="gramStart"/>
            <w:r w:rsidRPr="002F334F">
              <w:rPr>
                <w:rFonts w:ascii="Times New Roman" w:eastAsia="標楷體" w:hAnsi="Times New Roman" w:cs="Times New Roman"/>
                <w:color w:val="000000" w:themeColor="text1"/>
                <w:sz w:val="18"/>
                <w:szCs w:val="20"/>
              </w:rPr>
              <w:lastRenderedPageBreak/>
              <w:t>＊</w:t>
            </w:r>
            <w:proofErr w:type="gramEnd"/>
            <w:r w:rsidRPr="002F334F">
              <w:rPr>
                <w:rFonts w:ascii="Times New Roman" w:eastAsia="標楷體" w:hAnsi="Times New Roman" w:cs="Times New Roman"/>
                <w:color w:val="000000"/>
                <w:sz w:val="18"/>
                <w:szCs w:val="20"/>
              </w:rPr>
              <w:t>首家申請增加新適應症之廠商，得自行決</w:t>
            </w:r>
            <w:r w:rsidRPr="00A92961">
              <w:rPr>
                <w:rFonts w:ascii="Times New Roman" w:eastAsia="標楷體" w:hAnsi="Times New Roman" w:cs="Times New Roman"/>
                <w:color w:val="000000"/>
                <w:sz w:val="18"/>
                <w:szCs w:val="20"/>
              </w:rPr>
              <w:t>定是否執行國內臨床試驗。如有執行國內臨床試驗者，自其獲准增加新適應症之日起五年內，其他相同成分、劑型、劑量許可證之廠商，應依規定檢附</w:t>
            </w:r>
            <w:r w:rsidRPr="002F334F">
              <w:rPr>
                <w:rFonts w:ascii="Times New Roman" w:eastAsia="標楷體" w:hAnsi="Times New Roman" w:cs="Times New Roman" w:hint="eastAsia"/>
                <w:color w:val="000000"/>
                <w:sz w:val="18"/>
                <w:szCs w:val="20"/>
              </w:rPr>
              <w:t>相關</w:t>
            </w:r>
            <w:r w:rsidRPr="00A92961">
              <w:rPr>
                <w:rFonts w:ascii="Times New Roman" w:eastAsia="標楷體" w:hAnsi="Times New Roman" w:cs="Times New Roman"/>
                <w:color w:val="000000"/>
                <w:sz w:val="18"/>
                <w:szCs w:val="20"/>
              </w:rPr>
              <w:t>資料，並應另附與首家廠商相同標準之國內臨床試驗報告。</w:t>
            </w:r>
          </w:p>
          <w:p w:rsidR="00365C29" w:rsidRPr="00A92961" w:rsidRDefault="00365C29" w:rsidP="00C838E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細明體" w:eastAsia="細明體" w:hAnsi="細明體" w:cs="細明體"/>
                <w:color w:val="000000"/>
                <w:kern w:val="0"/>
                <w:sz w:val="23"/>
                <w:szCs w:val="23"/>
              </w:rPr>
            </w:pPr>
            <w:proofErr w:type="gramStart"/>
            <w:r w:rsidRPr="002F334F">
              <w:rPr>
                <w:rFonts w:ascii="Times New Roman" w:eastAsia="標楷體" w:hAnsi="Times New Roman" w:cs="Times New Roman"/>
                <w:color w:val="000000" w:themeColor="text1"/>
                <w:sz w:val="18"/>
                <w:szCs w:val="20"/>
              </w:rPr>
              <w:t>＊</w:t>
            </w:r>
            <w:proofErr w:type="gramEnd"/>
            <w:r w:rsidRPr="00A92961">
              <w:rPr>
                <w:rFonts w:ascii="Times New Roman" w:eastAsia="標楷體" w:hAnsi="Times New Roman" w:cs="Times New Roman"/>
                <w:color w:val="000000"/>
                <w:kern w:val="0"/>
                <w:sz w:val="18"/>
                <w:szCs w:val="20"/>
              </w:rPr>
              <w:t>首家獲准增加新適應症之廠商未執行國內臨床試驗或雖有執行國內臨床試驗但其獲准增加新適應症之日已逾五年者，其他相同成分、劑型、劑量許可證之廠商，應依規定檢附</w:t>
            </w:r>
            <w:r w:rsidRPr="002F334F">
              <w:rPr>
                <w:rFonts w:ascii="Times New Roman" w:eastAsia="標楷體" w:hAnsi="Times New Roman" w:cs="Times New Roman" w:hint="eastAsia"/>
                <w:color w:val="000000"/>
                <w:kern w:val="0"/>
                <w:sz w:val="18"/>
                <w:szCs w:val="20"/>
              </w:rPr>
              <w:t>相關</w:t>
            </w:r>
            <w:r w:rsidRPr="00A92961">
              <w:rPr>
                <w:rFonts w:ascii="Times New Roman" w:eastAsia="標楷體" w:hAnsi="Times New Roman" w:cs="Times New Roman"/>
                <w:color w:val="000000"/>
                <w:kern w:val="0"/>
                <w:sz w:val="18"/>
                <w:szCs w:val="20"/>
              </w:rPr>
              <w:t>資料。</w:t>
            </w:r>
          </w:p>
        </w:tc>
        <w:tc>
          <w:tcPr>
            <w:tcW w:w="639" w:type="dxa"/>
            <w:tcBorders>
              <w:top w:val="single" w:sz="6" w:space="0" w:color="auto"/>
              <w:left w:val="single" w:sz="18" w:space="0" w:color="auto"/>
              <w:bottom w:val="single" w:sz="6" w:space="0" w:color="auto"/>
              <w:right w:val="single" w:sz="6" w:space="0" w:color="auto"/>
            </w:tcBorders>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lastRenderedPageBreak/>
              <w:sym w:font="Wingdings" w:char="F06F"/>
            </w:r>
          </w:p>
        </w:tc>
        <w:tc>
          <w:tcPr>
            <w:tcW w:w="639" w:type="dxa"/>
            <w:gridSpan w:val="2"/>
            <w:tcBorders>
              <w:top w:val="single" w:sz="6" w:space="0" w:color="auto"/>
              <w:left w:val="single" w:sz="6" w:space="0" w:color="auto"/>
              <w:bottom w:val="single" w:sz="6" w:space="0" w:color="auto"/>
              <w:right w:val="single" w:sz="18" w:space="0" w:color="auto"/>
            </w:tcBorders>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single" w:sz="6" w:space="0" w:color="auto"/>
              <w:left w:val="single" w:sz="18" w:space="0" w:color="auto"/>
              <w:bottom w:val="single" w:sz="6" w:space="0" w:color="auto"/>
            </w:tcBorders>
            <w:shd w:val="clear" w:color="auto" w:fill="F2F2F2" w:themeFill="background1" w:themeFillShade="F2"/>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single" w:sz="6" w:space="0" w:color="auto"/>
              <w:bottom w:val="single" w:sz="6" w:space="0" w:color="auto"/>
              <w:right w:val="single" w:sz="18" w:space="0" w:color="auto"/>
            </w:tcBorders>
            <w:shd w:val="clear" w:color="auto" w:fill="F2F2F2" w:themeFill="background1" w:themeFillShade="F2"/>
            <w:vAlign w:val="center"/>
          </w:tcPr>
          <w:p w:rsidR="00365C29" w:rsidRPr="00AF73C3"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365C29" w:rsidRPr="00AF73C3" w:rsidTr="00B429F3">
        <w:trPr>
          <w:trHeight w:val="464"/>
        </w:trPr>
        <w:tc>
          <w:tcPr>
            <w:tcW w:w="517" w:type="dxa"/>
            <w:vMerge w:val="restart"/>
            <w:tcBorders>
              <w:top w:val="single" w:sz="6" w:space="0" w:color="auto"/>
              <w:left w:val="single" w:sz="18" w:space="0" w:color="auto"/>
              <w:right w:val="single" w:sz="6" w:space="0" w:color="auto"/>
            </w:tcBorders>
          </w:tcPr>
          <w:p w:rsidR="00365C29" w:rsidRPr="00AF73C3" w:rsidRDefault="00365C29" w:rsidP="00857265">
            <w:pPr>
              <w:spacing w:line="276" w:lineRule="auto"/>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lastRenderedPageBreak/>
              <w:t>1</w:t>
            </w:r>
            <w:r w:rsidR="00D308C4">
              <w:rPr>
                <w:rFonts w:ascii="Times New Roman" w:eastAsia="標楷體" w:hAnsi="Times New Roman" w:cs="Times New Roman" w:hint="eastAsia"/>
                <w:b/>
                <w:color w:val="000000" w:themeColor="text1"/>
              </w:rPr>
              <w:t>4</w:t>
            </w:r>
            <w:r>
              <w:rPr>
                <w:rFonts w:ascii="Times New Roman" w:eastAsia="標楷體" w:hAnsi="Times New Roman" w:cs="Times New Roman" w:hint="eastAsia"/>
                <w:b/>
                <w:color w:val="000000" w:themeColor="text1"/>
              </w:rPr>
              <w:t>.</w:t>
            </w:r>
          </w:p>
        </w:tc>
        <w:tc>
          <w:tcPr>
            <w:tcW w:w="7253" w:type="dxa"/>
            <w:tcBorders>
              <w:top w:val="single" w:sz="6" w:space="0" w:color="auto"/>
              <w:left w:val="single" w:sz="6" w:space="0" w:color="auto"/>
              <w:bottom w:val="nil"/>
              <w:right w:val="single" w:sz="18" w:space="0" w:color="auto"/>
            </w:tcBorders>
          </w:tcPr>
          <w:p w:rsidR="00365C29" w:rsidRDefault="00365C29" w:rsidP="00C940FD">
            <w:pPr>
              <w:spacing w:line="0" w:lineRule="atLeast"/>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新增之適應症是否符合下列情形：</w:t>
            </w:r>
          </w:p>
          <w:p w:rsidR="00365C29" w:rsidRPr="003957C4" w:rsidRDefault="00365C29" w:rsidP="003957C4">
            <w:pPr>
              <w:spacing w:line="0" w:lineRule="atLeast"/>
              <w:rPr>
                <w:rFonts w:ascii="Times New Roman" w:eastAsia="標楷體" w:hAnsi="Times New Roman" w:cs="Times New Roman"/>
                <w:color w:val="000000" w:themeColor="text1"/>
              </w:rPr>
            </w:pPr>
            <w:r w:rsidRPr="0078020A">
              <w:rPr>
                <w:rFonts w:ascii="Times New Roman" w:eastAsia="標楷體" w:hAnsi="Times New Roman" w:cs="Times New Roman" w:hint="eastAsia"/>
                <w:color w:val="000000" w:themeColor="text1"/>
                <w:sz w:val="20"/>
              </w:rPr>
              <w:t>(</w:t>
            </w:r>
            <w:proofErr w:type="gramStart"/>
            <w:r w:rsidRPr="0078020A">
              <w:rPr>
                <w:rFonts w:ascii="Times New Roman" w:eastAsia="標楷體" w:hAnsi="Times New Roman" w:cs="Times New Roman" w:hint="eastAsia"/>
                <w:color w:val="000000" w:themeColor="text1"/>
                <w:sz w:val="20"/>
              </w:rPr>
              <w:t>經本署審查</w:t>
            </w:r>
            <w:proofErr w:type="gramEnd"/>
            <w:r w:rsidRPr="0078020A">
              <w:rPr>
                <w:rFonts w:ascii="Times New Roman" w:eastAsia="標楷體" w:hAnsi="Times New Roman" w:cs="Times New Roman" w:hint="eastAsia"/>
                <w:color w:val="000000" w:themeColor="text1"/>
                <w:sz w:val="20"/>
              </w:rPr>
              <w:t>符合下列情形之</w:t>
            </w:r>
            <w:proofErr w:type="gramStart"/>
            <w:r w:rsidRPr="0078020A">
              <w:rPr>
                <w:rFonts w:ascii="Times New Roman" w:eastAsia="標楷體" w:hAnsi="Times New Roman" w:cs="Times New Roman" w:hint="eastAsia"/>
                <w:color w:val="000000" w:themeColor="text1"/>
                <w:sz w:val="20"/>
              </w:rPr>
              <w:t>一</w:t>
            </w:r>
            <w:proofErr w:type="gramEnd"/>
            <w:r w:rsidRPr="0078020A">
              <w:rPr>
                <w:rFonts w:ascii="Times New Roman" w:eastAsia="標楷體" w:hAnsi="Times New Roman" w:cs="Times New Roman" w:hint="eastAsia"/>
                <w:color w:val="000000" w:themeColor="text1"/>
                <w:sz w:val="20"/>
              </w:rPr>
              <w:t>者，必要時得採用加速核准機制</w:t>
            </w:r>
            <w:r w:rsidRPr="0078020A">
              <w:rPr>
                <w:rFonts w:ascii="Times New Roman" w:eastAsia="標楷體" w:hAnsi="Times New Roman" w:cs="Times New Roman" w:hint="eastAsia"/>
                <w:color w:val="000000" w:themeColor="text1"/>
                <w:sz w:val="20"/>
              </w:rPr>
              <w:t>)</w:t>
            </w:r>
          </w:p>
        </w:tc>
        <w:tc>
          <w:tcPr>
            <w:tcW w:w="639" w:type="dxa"/>
            <w:tcBorders>
              <w:top w:val="single" w:sz="6" w:space="0" w:color="auto"/>
              <w:left w:val="single" w:sz="18" w:space="0" w:color="auto"/>
              <w:bottom w:val="nil"/>
              <w:right w:val="single" w:sz="6" w:space="0" w:color="auto"/>
            </w:tcBorders>
          </w:tcPr>
          <w:p w:rsidR="00365C29" w:rsidRPr="00AF73C3" w:rsidRDefault="00365C29" w:rsidP="00761716">
            <w:pPr>
              <w:spacing w:line="0" w:lineRule="atLeast"/>
              <w:jc w:val="center"/>
              <w:rPr>
                <w:rFonts w:ascii="Times New Roman" w:eastAsia="標楷體" w:hAnsi="Times New Roman" w:cs="Times New Roman"/>
                <w:color w:val="000000" w:themeColor="text1"/>
              </w:rPr>
            </w:pPr>
          </w:p>
        </w:tc>
        <w:tc>
          <w:tcPr>
            <w:tcW w:w="639" w:type="dxa"/>
            <w:gridSpan w:val="2"/>
            <w:tcBorders>
              <w:top w:val="single" w:sz="6" w:space="0" w:color="auto"/>
              <w:left w:val="single" w:sz="6" w:space="0" w:color="auto"/>
              <w:bottom w:val="nil"/>
              <w:right w:val="single" w:sz="18" w:space="0" w:color="auto"/>
            </w:tcBorders>
          </w:tcPr>
          <w:p w:rsidR="00365C29" w:rsidRPr="00AF73C3" w:rsidRDefault="00365C29" w:rsidP="00761716">
            <w:pPr>
              <w:spacing w:line="0" w:lineRule="atLeast"/>
              <w:jc w:val="center"/>
              <w:rPr>
                <w:rFonts w:ascii="Times New Roman" w:eastAsia="標楷體" w:hAnsi="Times New Roman" w:cs="Times New Roman"/>
                <w:color w:val="000000" w:themeColor="text1"/>
              </w:rPr>
            </w:pPr>
          </w:p>
        </w:tc>
        <w:tc>
          <w:tcPr>
            <w:tcW w:w="639" w:type="dxa"/>
            <w:tcBorders>
              <w:top w:val="single" w:sz="6" w:space="0" w:color="auto"/>
              <w:left w:val="single" w:sz="18" w:space="0" w:color="auto"/>
              <w:bottom w:val="nil"/>
            </w:tcBorders>
            <w:shd w:val="clear" w:color="auto" w:fill="F2F2F2" w:themeFill="background1" w:themeFillShade="F2"/>
          </w:tcPr>
          <w:p w:rsidR="00365C29" w:rsidRPr="00AF73C3" w:rsidRDefault="00365C29" w:rsidP="00761716">
            <w:pPr>
              <w:spacing w:line="0" w:lineRule="atLeast"/>
              <w:jc w:val="center"/>
              <w:rPr>
                <w:rFonts w:ascii="Times New Roman" w:eastAsia="標楷體" w:hAnsi="Times New Roman" w:cs="Times New Roman"/>
                <w:color w:val="000000" w:themeColor="text1"/>
              </w:rPr>
            </w:pPr>
          </w:p>
        </w:tc>
        <w:tc>
          <w:tcPr>
            <w:tcW w:w="640" w:type="dxa"/>
            <w:gridSpan w:val="2"/>
            <w:tcBorders>
              <w:top w:val="single" w:sz="6" w:space="0" w:color="auto"/>
              <w:bottom w:val="nil"/>
              <w:right w:val="single" w:sz="18" w:space="0" w:color="auto"/>
            </w:tcBorders>
            <w:shd w:val="clear" w:color="auto" w:fill="F2F2F2" w:themeFill="background1" w:themeFillShade="F2"/>
          </w:tcPr>
          <w:p w:rsidR="00365C29" w:rsidRPr="00AF73C3" w:rsidRDefault="00365C29" w:rsidP="00761716">
            <w:pPr>
              <w:spacing w:line="0" w:lineRule="atLeast"/>
              <w:jc w:val="center"/>
              <w:rPr>
                <w:rFonts w:ascii="Times New Roman" w:eastAsia="標楷體" w:hAnsi="Times New Roman" w:cs="Times New Roman"/>
                <w:color w:val="000000" w:themeColor="text1"/>
              </w:rPr>
            </w:pPr>
          </w:p>
        </w:tc>
      </w:tr>
      <w:tr w:rsidR="00365C29" w:rsidRPr="00AF73C3" w:rsidTr="00B429F3">
        <w:trPr>
          <w:trHeight w:val="688"/>
        </w:trPr>
        <w:tc>
          <w:tcPr>
            <w:tcW w:w="517" w:type="dxa"/>
            <w:vMerge/>
            <w:tcBorders>
              <w:left w:val="single" w:sz="18" w:space="0" w:color="auto"/>
              <w:right w:val="single" w:sz="6" w:space="0" w:color="auto"/>
            </w:tcBorders>
          </w:tcPr>
          <w:p w:rsidR="00365C29" w:rsidRPr="00AF73C3" w:rsidRDefault="00365C29" w:rsidP="00857265">
            <w:pPr>
              <w:spacing w:line="276" w:lineRule="auto"/>
              <w:rPr>
                <w:rFonts w:ascii="Times New Roman" w:eastAsia="標楷體" w:hAnsi="Times New Roman" w:cs="Times New Roman"/>
                <w:b/>
                <w:color w:val="000000" w:themeColor="text1"/>
              </w:rPr>
            </w:pPr>
          </w:p>
        </w:tc>
        <w:tc>
          <w:tcPr>
            <w:tcW w:w="7253" w:type="dxa"/>
            <w:tcBorders>
              <w:top w:val="nil"/>
              <w:left w:val="single" w:sz="6" w:space="0" w:color="auto"/>
              <w:bottom w:val="nil"/>
              <w:right w:val="single" w:sz="18" w:space="0" w:color="auto"/>
            </w:tcBorders>
          </w:tcPr>
          <w:p w:rsidR="00365C29" w:rsidRPr="003957C4" w:rsidRDefault="00365C29" w:rsidP="00C940FD">
            <w:pPr>
              <w:pStyle w:val="a8"/>
              <w:numPr>
                <w:ilvl w:val="0"/>
                <w:numId w:val="5"/>
              </w:numPr>
              <w:spacing w:line="0" w:lineRule="atLeast"/>
              <w:ind w:leftChars="0" w:left="252" w:hanging="252"/>
              <w:rPr>
                <w:rFonts w:ascii="Times New Roman" w:eastAsia="標楷體" w:hAnsi="Times New Roman" w:cs="Times New Roman"/>
                <w:sz w:val="18"/>
              </w:rPr>
            </w:pPr>
            <w:r w:rsidRPr="00C838EB">
              <w:rPr>
                <w:rFonts w:ascii="Times New Roman" w:eastAsia="標楷體" w:hAnsi="Times New Roman" w:cs="Times New Roman"/>
                <w:sz w:val="18"/>
              </w:rPr>
              <w:t>適應症為我國的嚴重疾病之嚴重症狀。係指嚴重威脅生命的疾病，若未經治療，疾病過程將隨時間更趨嚴重，且顯著影響病患日常生活功能的疾病，及其他經評估認定之重大疾病；且該適應症具有臨床上的優勢，可滿足我國醫療迫切需求，且具醫療上主要優勢（</w:t>
            </w:r>
            <w:r w:rsidRPr="00C838EB">
              <w:rPr>
                <w:rFonts w:ascii="Times New Roman" w:eastAsia="標楷體" w:hAnsi="Times New Roman" w:cs="Times New Roman"/>
                <w:sz w:val="18"/>
              </w:rPr>
              <w:t>major advance</w:t>
            </w:r>
            <w:r w:rsidRPr="00C838EB">
              <w:rPr>
                <w:rFonts w:ascii="Times New Roman" w:eastAsia="標楷體" w:hAnsi="Times New Roman" w:cs="Times New Roman"/>
                <w:sz w:val="18"/>
              </w:rPr>
              <w:t>）。</w:t>
            </w:r>
          </w:p>
        </w:tc>
        <w:tc>
          <w:tcPr>
            <w:tcW w:w="639" w:type="dxa"/>
            <w:tcBorders>
              <w:top w:val="nil"/>
              <w:left w:val="single" w:sz="18" w:space="0" w:color="auto"/>
              <w:bottom w:val="nil"/>
              <w:right w:val="single" w:sz="6" w:space="0" w:color="auto"/>
            </w:tcBorders>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nil"/>
              <w:left w:val="single" w:sz="6" w:space="0" w:color="auto"/>
              <w:bottom w:val="nil"/>
              <w:right w:val="single" w:sz="18" w:space="0" w:color="auto"/>
            </w:tcBorders>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nil"/>
              <w:left w:val="single" w:sz="18" w:space="0" w:color="auto"/>
              <w:bottom w:val="nil"/>
            </w:tcBorders>
            <w:shd w:val="clear" w:color="auto" w:fill="F2F2F2" w:themeFill="background1" w:themeFillShade="F2"/>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nil"/>
              <w:bottom w:val="nil"/>
              <w:right w:val="single" w:sz="18" w:space="0" w:color="auto"/>
            </w:tcBorders>
            <w:shd w:val="clear" w:color="auto" w:fill="F2F2F2" w:themeFill="background1" w:themeFillShade="F2"/>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365C29" w:rsidRPr="00AF73C3" w:rsidTr="00B429F3">
        <w:trPr>
          <w:trHeight w:val="181"/>
        </w:trPr>
        <w:tc>
          <w:tcPr>
            <w:tcW w:w="517" w:type="dxa"/>
            <w:vMerge/>
            <w:tcBorders>
              <w:left w:val="single" w:sz="18" w:space="0" w:color="auto"/>
              <w:right w:val="single" w:sz="6" w:space="0" w:color="auto"/>
            </w:tcBorders>
          </w:tcPr>
          <w:p w:rsidR="00365C29" w:rsidRPr="00AF73C3" w:rsidRDefault="00365C29" w:rsidP="00857265">
            <w:pPr>
              <w:spacing w:line="276" w:lineRule="auto"/>
              <w:rPr>
                <w:rFonts w:ascii="Times New Roman" w:eastAsia="標楷體" w:hAnsi="Times New Roman" w:cs="Times New Roman"/>
                <w:b/>
                <w:color w:val="000000" w:themeColor="text1"/>
              </w:rPr>
            </w:pPr>
          </w:p>
        </w:tc>
        <w:tc>
          <w:tcPr>
            <w:tcW w:w="7253" w:type="dxa"/>
            <w:tcBorders>
              <w:top w:val="nil"/>
              <w:left w:val="single" w:sz="6" w:space="0" w:color="auto"/>
              <w:bottom w:val="nil"/>
              <w:right w:val="single" w:sz="18" w:space="0" w:color="auto"/>
            </w:tcBorders>
            <w:vAlign w:val="center"/>
          </w:tcPr>
          <w:p w:rsidR="00365C29" w:rsidRPr="000003C7" w:rsidRDefault="00365C29" w:rsidP="000003C7">
            <w:pPr>
              <w:pStyle w:val="a8"/>
              <w:numPr>
                <w:ilvl w:val="0"/>
                <w:numId w:val="5"/>
              </w:numPr>
              <w:spacing w:line="0" w:lineRule="atLeast"/>
              <w:ind w:leftChars="0" w:left="252" w:hanging="252"/>
              <w:jc w:val="both"/>
              <w:rPr>
                <w:rFonts w:ascii="Times New Roman" w:eastAsia="標楷體" w:hAnsi="Times New Roman" w:cs="Times New Roman"/>
                <w:sz w:val="18"/>
              </w:rPr>
            </w:pPr>
            <w:r w:rsidRPr="00C838EB">
              <w:rPr>
                <w:rFonts w:ascii="Times New Roman" w:eastAsia="標楷體" w:hAnsi="Times New Roman" w:cs="Times New Roman"/>
                <w:sz w:val="18"/>
              </w:rPr>
              <w:t>適應症具醫療迫切需求，且在十大醫藥先進國之任一國已</w:t>
            </w:r>
            <w:proofErr w:type="gramStart"/>
            <w:r w:rsidRPr="00C838EB">
              <w:rPr>
                <w:rFonts w:ascii="Times New Roman" w:eastAsia="標楷體" w:hAnsi="Times New Roman" w:cs="Times New Roman"/>
                <w:sz w:val="18"/>
              </w:rPr>
              <w:t>取得罕藥認定</w:t>
            </w:r>
            <w:proofErr w:type="gramEnd"/>
            <w:r w:rsidRPr="00C838EB">
              <w:rPr>
                <w:rFonts w:ascii="Times New Roman" w:eastAsia="標楷體" w:hAnsi="Times New Roman" w:cs="Times New Roman"/>
                <w:sz w:val="18"/>
              </w:rPr>
              <w:t>。</w:t>
            </w:r>
          </w:p>
        </w:tc>
        <w:tc>
          <w:tcPr>
            <w:tcW w:w="639" w:type="dxa"/>
            <w:tcBorders>
              <w:top w:val="nil"/>
              <w:left w:val="single" w:sz="18" w:space="0" w:color="auto"/>
              <w:bottom w:val="nil"/>
              <w:right w:val="single" w:sz="6" w:space="0" w:color="auto"/>
            </w:tcBorders>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nil"/>
              <w:left w:val="single" w:sz="6" w:space="0" w:color="auto"/>
              <w:bottom w:val="nil"/>
              <w:right w:val="single" w:sz="18" w:space="0" w:color="auto"/>
            </w:tcBorders>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nil"/>
              <w:left w:val="single" w:sz="18" w:space="0" w:color="auto"/>
              <w:bottom w:val="nil"/>
            </w:tcBorders>
            <w:shd w:val="clear" w:color="auto" w:fill="F2F2F2" w:themeFill="background1" w:themeFillShade="F2"/>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nil"/>
              <w:bottom w:val="nil"/>
              <w:right w:val="single" w:sz="18" w:space="0" w:color="auto"/>
            </w:tcBorders>
            <w:shd w:val="clear" w:color="auto" w:fill="F2F2F2" w:themeFill="background1" w:themeFillShade="F2"/>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r w:rsidR="00365C29" w:rsidRPr="00AF73C3" w:rsidTr="007A33D9">
        <w:trPr>
          <w:trHeight w:val="173"/>
        </w:trPr>
        <w:tc>
          <w:tcPr>
            <w:tcW w:w="517" w:type="dxa"/>
            <w:vMerge/>
            <w:tcBorders>
              <w:left w:val="single" w:sz="18" w:space="0" w:color="auto"/>
              <w:bottom w:val="single" w:sz="18" w:space="0" w:color="auto"/>
              <w:right w:val="single" w:sz="6" w:space="0" w:color="auto"/>
            </w:tcBorders>
          </w:tcPr>
          <w:p w:rsidR="00365C29" w:rsidRPr="00AF73C3" w:rsidRDefault="00365C29" w:rsidP="00857265">
            <w:pPr>
              <w:spacing w:line="276" w:lineRule="auto"/>
              <w:rPr>
                <w:rFonts w:ascii="Times New Roman" w:eastAsia="標楷體" w:hAnsi="Times New Roman" w:cs="Times New Roman"/>
                <w:b/>
                <w:color w:val="000000" w:themeColor="text1"/>
              </w:rPr>
            </w:pPr>
          </w:p>
        </w:tc>
        <w:tc>
          <w:tcPr>
            <w:tcW w:w="7253" w:type="dxa"/>
            <w:tcBorders>
              <w:top w:val="nil"/>
              <w:left w:val="single" w:sz="6" w:space="0" w:color="auto"/>
              <w:bottom w:val="single" w:sz="18" w:space="0" w:color="auto"/>
              <w:right w:val="single" w:sz="18" w:space="0" w:color="auto"/>
            </w:tcBorders>
            <w:vAlign w:val="center"/>
          </w:tcPr>
          <w:p w:rsidR="00365C29" w:rsidRPr="000003C7" w:rsidRDefault="00365C29" w:rsidP="000003C7">
            <w:pPr>
              <w:pStyle w:val="a8"/>
              <w:numPr>
                <w:ilvl w:val="0"/>
                <w:numId w:val="5"/>
              </w:numPr>
              <w:spacing w:line="0" w:lineRule="atLeast"/>
              <w:ind w:leftChars="0" w:left="251" w:hanging="251"/>
              <w:jc w:val="both"/>
              <w:rPr>
                <w:rFonts w:ascii="Times New Roman" w:eastAsia="標楷體" w:hAnsi="Times New Roman" w:cs="Times New Roman"/>
                <w:sz w:val="18"/>
              </w:rPr>
            </w:pPr>
            <w:r w:rsidRPr="000003C7">
              <w:rPr>
                <w:rFonts w:ascii="Times New Roman" w:eastAsia="標楷體" w:hAnsi="Times New Roman" w:cs="Times New Roman"/>
                <w:sz w:val="18"/>
              </w:rPr>
              <w:t>適應症具醫療迫切需求，且於國內非屬罕見疾病藥物，製造或輸入我國確有困難者。</w:t>
            </w:r>
          </w:p>
        </w:tc>
        <w:tc>
          <w:tcPr>
            <w:tcW w:w="639" w:type="dxa"/>
            <w:tcBorders>
              <w:top w:val="nil"/>
              <w:left w:val="single" w:sz="18" w:space="0" w:color="auto"/>
              <w:bottom w:val="single" w:sz="18" w:space="0" w:color="auto"/>
              <w:right w:val="single" w:sz="6" w:space="0" w:color="auto"/>
            </w:tcBorders>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gridSpan w:val="2"/>
            <w:tcBorders>
              <w:top w:val="nil"/>
              <w:left w:val="single" w:sz="6" w:space="0" w:color="auto"/>
              <w:bottom w:val="single" w:sz="18" w:space="0" w:color="auto"/>
              <w:right w:val="single" w:sz="18" w:space="0" w:color="auto"/>
            </w:tcBorders>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39" w:type="dxa"/>
            <w:tcBorders>
              <w:top w:val="nil"/>
              <w:left w:val="single" w:sz="18" w:space="0" w:color="auto"/>
              <w:bottom w:val="single" w:sz="18" w:space="0" w:color="auto"/>
            </w:tcBorders>
            <w:shd w:val="clear" w:color="auto" w:fill="F2F2F2" w:themeFill="background1" w:themeFillShade="F2"/>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c>
          <w:tcPr>
            <w:tcW w:w="640" w:type="dxa"/>
            <w:gridSpan w:val="2"/>
            <w:tcBorders>
              <w:top w:val="nil"/>
              <w:bottom w:val="single" w:sz="18" w:space="0" w:color="auto"/>
              <w:right w:val="single" w:sz="18" w:space="0" w:color="auto"/>
            </w:tcBorders>
            <w:shd w:val="clear" w:color="auto" w:fill="F2F2F2" w:themeFill="background1" w:themeFillShade="F2"/>
            <w:vAlign w:val="center"/>
          </w:tcPr>
          <w:p w:rsidR="00365C29" w:rsidRDefault="00365C29" w:rsidP="000003C7">
            <w:pPr>
              <w:spacing w:line="276" w:lineRule="auto"/>
              <w:jc w:val="center"/>
              <w:rPr>
                <w:rFonts w:ascii="Times New Roman" w:eastAsia="標楷體" w:hAnsi="Times New Roman" w:cs="Times New Roman"/>
                <w:color w:val="000000" w:themeColor="text1"/>
              </w:rPr>
            </w:pPr>
            <w:r w:rsidRPr="00AF73C3">
              <w:rPr>
                <w:rFonts w:ascii="Times New Roman" w:eastAsia="標楷體" w:hAnsi="Times New Roman" w:cs="Times New Roman"/>
                <w:color w:val="000000" w:themeColor="text1"/>
              </w:rPr>
              <w:sym w:font="Wingdings" w:char="F06F"/>
            </w:r>
          </w:p>
        </w:tc>
      </w:tr>
    </w:tbl>
    <w:p w:rsidR="00D843E5" w:rsidRPr="004E3884" w:rsidRDefault="00D843E5" w:rsidP="004E3884">
      <w:pPr>
        <w:spacing w:line="0" w:lineRule="atLeast"/>
        <w:rPr>
          <w:rFonts w:ascii="Times New Roman" w:eastAsia="標楷體" w:hAnsi="Times New Roman" w:cs="Times New Roman"/>
          <w:sz w:val="18"/>
          <w:szCs w:val="20"/>
        </w:rPr>
      </w:pPr>
      <w:proofErr w:type="gramStart"/>
      <w:r w:rsidRPr="004E3884">
        <w:rPr>
          <w:rFonts w:ascii="Times New Roman" w:eastAsia="標楷體" w:hAnsi="Times New Roman" w:cs="Times New Roman"/>
          <w:sz w:val="18"/>
          <w:szCs w:val="20"/>
        </w:rPr>
        <w:t>註</w:t>
      </w:r>
      <w:proofErr w:type="gramEnd"/>
      <w:r w:rsidRPr="004E3884">
        <w:rPr>
          <w:rFonts w:ascii="Times New Roman" w:eastAsia="標楷體" w:hAnsi="Times New Roman" w:cs="Times New Roman"/>
          <w:sz w:val="18"/>
          <w:szCs w:val="20"/>
        </w:rPr>
        <w:t>1</w:t>
      </w:r>
      <w:r w:rsidRPr="004E3884">
        <w:rPr>
          <w:rFonts w:ascii="Times New Roman" w:eastAsia="標楷體" w:hAnsi="Times New Roman" w:cs="Times New Roman"/>
          <w:sz w:val="18"/>
          <w:szCs w:val="20"/>
        </w:rPr>
        <w:t>：</w:t>
      </w:r>
    </w:p>
    <w:p w:rsidR="00D843E5" w:rsidRPr="004E3884" w:rsidRDefault="00D843E5" w:rsidP="004E3884">
      <w:pPr>
        <w:pStyle w:val="a8"/>
        <w:numPr>
          <w:ilvl w:val="0"/>
          <w:numId w:val="4"/>
        </w:numPr>
        <w:spacing w:line="0" w:lineRule="atLeast"/>
        <w:ind w:leftChars="0"/>
        <w:rPr>
          <w:rFonts w:ascii="Times New Roman" w:eastAsia="標楷體" w:hAnsi="Times New Roman" w:cs="Times New Roman"/>
          <w:sz w:val="18"/>
          <w:szCs w:val="20"/>
        </w:rPr>
      </w:pPr>
      <w:r w:rsidRPr="004E3884">
        <w:rPr>
          <w:rFonts w:ascii="Times New Roman" w:eastAsia="標楷體" w:hAnsi="Times New Roman" w:cs="Times New Roman"/>
          <w:sz w:val="18"/>
          <w:szCs w:val="20"/>
        </w:rPr>
        <w:t>請確認是否已</w:t>
      </w:r>
      <w:r w:rsidR="009A76A5" w:rsidRPr="004E3884">
        <w:rPr>
          <w:rFonts w:ascii="Times New Roman" w:eastAsia="標楷體" w:hAnsi="Times New Roman" w:cs="Times New Roman"/>
          <w:sz w:val="18"/>
        </w:rPr>
        <w:t>檢附支持欲變更項目之臨床資料，須依</w:t>
      </w:r>
      <w:r w:rsidR="009A76A5" w:rsidRPr="004E3884">
        <w:rPr>
          <w:rFonts w:ascii="Times New Roman" w:eastAsia="標楷體" w:hAnsi="Times New Roman" w:cs="Times New Roman"/>
          <w:sz w:val="18"/>
        </w:rPr>
        <w:t>CTD</w:t>
      </w:r>
      <w:r w:rsidR="009A76A5" w:rsidRPr="004E3884">
        <w:rPr>
          <w:rFonts w:ascii="Times New Roman" w:eastAsia="標楷體" w:hAnsi="Times New Roman" w:cs="Times New Roman"/>
          <w:sz w:val="18"/>
        </w:rPr>
        <w:t>格式</w:t>
      </w:r>
      <w:r w:rsidRPr="004E3884">
        <w:rPr>
          <w:rFonts w:ascii="Times New Roman" w:eastAsia="標楷體" w:hAnsi="Times New Roman" w:cs="Times New Roman"/>
          <w:sz w:val="18"/>
        </w:rPr>
        <w:t>，且所附臨床資料檔案名稱應與內容明確相符。</w:t>
      </w:r>
    </w:p>
    <w:p w:rsidR="00D843E5" w:rsidRPr="004E3884" w:rsidRDefault="00D843E5" w:rsidP="004E3884">
      <w:pPr>
        <w:pStyle w:val="a8"/>
        <w:numPr>
          <w:ilvl w:val="0"/>
          <w:numId w:val="4"/>
        </w:numPr>
        <w:spacing w:line="0" w:lineRule="atLeast"/>
        <w:ind w:leftChars="0"/>
        <w:rPr>
          <w:rFonts w:ascii="Times New Roman" w:eastAsia="標楷體" w:hAnsi="Times New Roman" w:cs="Times New Roman"/>
          <w:sz w:val="18"/>
          <w:szCs w:val="20"/>
        </w:rPr>
      </w:pPr>
      <w:r w:rsidRPr="004E3884">
        <w:rPr>
          <w:rFonts w:ascii="Times New Roman" w:eastAsia="標楷體" w:hAnsi="Times New Roman" w:cs="Times New Roman"/>
          <w:sz w:val="18"/>
          <w:szCs w:val="20"/>
        </w:rPr>
        <w:t>臨床資料請提供</w:t>
      </w:r>
      <w:r w:rsidRPr="004E3884">
        <w:rPr>
          <w:rFonts w:ascii="Times New Roman" w:eastAsia="標楷體" w:hAnsi="Times New Roman" w:cs="Times New Roman"/>
          <w:sz w:val="18"/>
          <w:szCs w:val="20"/>
        </w:rPr>
        <w:t>pdf</w:t>
      </w:r>
      <w:r w:rsidRPr="004E3884">
        <w:rPr>
          <w:rFonts w:ascii="Times New Roman" w:eastAsia="標楷體" w:hAnsi="Times New Roman" w:cs="Times New Roman"/>
          <w:sz w:val="18"/>
          <w:szCs w:val="20"/>
        </w:rPr>
        <w:t>檔，若資料很多頁，</w:t>
      </w:r>
      <w:proofErr w:type="gramStart"/>
      <w:r w:rsidRPr="004E3884">
        <w:rPr>
          <w:rFonts w:ascii="Times New Roman" w:eastAsia="標楷體" w:hAnsi="Times New Roman" w:cs="Times New Roman"/>
          <w:sz w:val="18"/>
          <w:szCs w:val="20"/>
        </w:rPr>
        <w:t>請設目錄</w:t>
      </w:r>
      <w:proofErr w:type="gramEnd"/>
      <w:r w:rsidRPr="004E3884">
        <w:rPr>
          <w:rFonts w:ascii="Times New Roman" w:eastAsia="標楷體" w:hAnsi="Times New Roman" w:cs="Times New Roman"/>
          <w:sz w:val="18"/>
          <w:szCs w:val="20"/>
        </w:rPr>
        <w:t>與超連結</w:t>
      </w:r>
      <w:r w:rsidR="00BA69B6" w:rsidRPr="004E3884">
        <w:rPr>
          <w:rFonts w:ascii="Times New Roman" w:eastAsia="標楷體" w:hAnsi="Times New Roman" w:cs="Times New Roman"/>
          <w:sz w:val="18"/>
          <w:szCs w:val="20"/>
        </w:rPr>
        <w:t>。</w:t>
      </w:r>
    </w:p>
    <w:p w:rsidR="00DF4F87" w:rsidRPr="004E3884" w:rsidRDefault="00DF4F87" w:rsidP="004E3884">
      <w:pPr>
        <w:spacing w:line="0" w:lineRule="atLeast"/>
        <w:rPr>
          <w:rFonts w:ascii="Times New Roman" w:eastAsia="標楷體" w:hAnsi="Times New Roman" w:cs="Times New Roman"/>
          <w:color w:val="000000" w:themeColor="text1"/>
          <w:sz w:val="18"/>
          <w:szCs w:val="20"/>
        </w:rPr>
      </w:pPr>
      <w:proofErr w:type="gramStart"/>
      <w:r w:rsidRPr="004E3884">
        <w:rPr>
          <w:rFonts w:ascii="Times New Roman" w:eastAsia="標楷體" w:hAnsi="Times New Roman" w:cs="Times New Roman"/>
          <w:color w:val="000000" w:themeColor="text1"/>
          <w:sz w:val="18"/>
          <w:szCs w:val="20"/>
        </w:rPr>
        <w:t>註</w:t>
      </w:r>
      <w:proofErr w:type="gramEnd"/>
      <w:r w:rsidR="00D843E5" w:rsidRPr="004E3884">
        <w:rPr>
          <w:rFonts w:ascii="Times New Roman" w:eastAsia="標楷體" w:hAnsi="Times New Roman" w:cs="Times New Roman"/>
          <w:color w:val="000000" w:themeColor="text1"/>
          <w:sz w:val="18"/>
          <w:szCs w:val="20"/>
        </w:rPr>
        <w:t>2</w:t>
      </w:r>
      <w:r w:rsidRPr="004E3884">
        <w:rPr>
          <w:rFonts w:ascii="Times New Roman" w:eastAsia="標楷體" w:hAnsi="Times New Roman" w:cs="Times New Roman"/>
          <w:color w:val="000000" w:themeColor="text1"/>
          <w:sz w:val="18"/>
          <w:szCs w:val="20"/>
        </w:rPr>
        <w:t>：</w:t>
      </w:r>
    </w:p>
    <w:p w:rsidR="00DF4F87" w:rsidRPr="00ED4F3B" w:rsidRDefault="00DF4F87" w:rsidP="00ED4F3B">
      <w:pPr>
        <w:pStyle w:val="a8"/>
        <w:numPr>
          <w:ilvl w:val="0"/>
          <w:numId w:val="2"/>
        </w:numPr>
        <w:spacing w:line="0" w:lineRule="atLeast"/>
        <w:ind w:leftChars="0"/>
        <w:rPr>
          <w:rFonts w:ascii="Times New Roman" w:eastAsia="標楷體" w:hAnsi="Times New Roman" w:cs="Times New Roman"/>
          <w:color w:val="000000" w:themeColor="text1"/>
          <w:sz w:val="18"/>
          <w:szCs w:val="20"/>
        </w:rPr>
      </w:pPr>
      <w:r w:rsidRPr="004E3884">
        <w:rPr>
          <w:rFonts w:ascii="Times New Roman" w:eastAsia="標楷體" w:hAnsi="Times New Roman" w:cs="Times New Roman"/>
          <w:color w:val="000000" w:themeColor="text1"/>
          <w:sz w:val="18"/>
          <w:szCs w:val="20"/>
        </w:rPr>
        <w:t>追蹤修訂版仿單最多</w:t>
      </w:r>
      <w:r w:rsidR="009E1A8A" w:rsidRPr="004E3884">
        <w:rPr>
          <w:rFonts w:ascii="Times New Roman" w:eastAsia="標楷體" w:hAnsi="Times New Roman" w:cs="Times New Roman"/>
          <w:color w:val="000000" w:themeColor="text1"/>
          <w:sz w:val="18"/>
          <w:szCs w:val="20"/>
        </w:rPr>
        <w:t>以</w:t>
      </w:r>
      <w:r w:rsidRPr="004E3884">
        <w:rPr>
          <w:rFonts w:ascii="Times New Roman" w:eastAsia="標楷體" w:hAnsi="Times New Roman" w:cs="Times New Roman"/>
          <w:color w:val="000000" w:themeColor="text1"/>
          <w:sz w:val="18"/>
          <w:szCs w:val="20"/>
        </w:rPr>
        <w:t>兩個顏色</w:t>
      </w:r>
      <w:r w:rsidR="009E1A8A" w:rsidRPr="004E3884">
        <w:rPr>
          <w:rFonts w:ascii="Times New Roman" w:eastAsia="標楷體" w:hAnsi="Times New Roman" w:cs="Times New Roman"/>
          <w:color w:val="000000" w:themeColor="text1"/>
          <w:sz w:val="18"/>
          <w:szCs w:val="20"/>
        </w:rPr>
        <w:t>標示</w:t>
      </w:r>
      <w:r w:rsidR="00ED4F3B">
        <w:rPr>
          <w:rFonts w:ascii="Times New Roman" w:eastAsia="標楷體" w:hAnsi="Times New Roman" w:cs="Times New Roman" w:hint="eastAsia"/>
          <w:color w:val="000000" w:themeColor="text1"/>
          <w:sz w:val="18"/>
          <w:szCs w:val="20"/>
        </w:rPr>
        <w:t>，並於仿單變更處</w:t>
      </w:r>
      <w:r w:rsidRPr="00ED4F3B">
        <w:rPr>
          <w:rFonts w:ascii="Times New Roman" w:eastAsia="標楷體" w:hAnsi="Times New Roman" w:cs="Times New Roman"/>
          <w:sz w:val="18"/>
          <w:szCs w:val="20"/>
        </w:rPr>
        <w:t>標示依據或臨床資料來源</w:t>
      </w:r>
      <w:r w:rsidRPr="00ED4F3B">
        <w:rPr>
          <w:rFonts w:ascii="Times New Roman" w:eastAsia="標楷體" w:hAnsi="Times New Roman" w:cs="Times New Roman"/>
          <w:sz w:val="18"/>
          <w:szCs w:val="20"/>
        </w:rPr>
        <w:t>(</w:t>
      </w:r>
      <w:r w:rsidRPr="00ED4F3B">
        <w:rPr>
          <w:rFonts w:ascii="Times New Roman" w:eastAsia="標楷體" w:hAnsi="Times New Roman" w:cs="Times New Roman"/>
          <w:sz w:val="18"/>
          <w:szCs w:val="20"/>
        </w:rPr>
        <w:t>可標示電子</w:t>
      </w:r>
      <w:proofErr w:type="gramStart"/>
      <w:r w:rsidRPr="00ED4F3B">
        <w:rPr>
          <w:rFonts w:ascii="Times New Roman" w:eastAsia="標楷體" w:hAnsi="Times New Roman" w:cs="Times New Roman"/>
          <w:sz w:val="18"/>
          <w:szCs w:val="20"/>
        </w:rPr>
        <w:t>檔</w:t>
      </w:r>
      <w:proofErr w:type="gramEnd"/>
      <w:r w:rsidRPr="00ED4F3B">
        <w:rPr>
          <w:rFonts w:ascii="Times New Roman" w:eastAsia="標楷體" w:hAnsi="Times New Roman" w:cs="Times New Roman"/>
          <w:sz w:val="18"/>
          <w:szCs w:val="20"/>
        </w:rPr>
        <w:t>資料位置</w:t>
      </w:r>
      <w:r w:rsidRPr="00ED4F3B">
        <w:rPr>
          <w:rFonts w:ascii="Times New Roman" w:eastAsia="標楷體" w:hAnsi="Times New Roman" w:cs="Times New Roman"/>
          <w:sz w:val="18"/>
          <w:szCs w:val="20"/>
        </w:rPr>
        <w:t>)</w:t>
      </w:r>
      <w:r w:rsidR="00E11AD0" w:rsidRPr="00ED4F3B">
        <w:rPr>
          <w:rFonts w:ascii="Times New Roman" w:eastAsia="標楷體" w:hAnsi="Times New Roman" w:cs="Times New Roman"/>
          <w:sz w:val="18"/>
          <w:szCs w:val="20"/>
        </w:rPr>
        <w:t>。</w:t>
      </w:r>
    </w:p>
    <w:p w:rsidR="00084D1B" w:rsidRDefault="00D843E5" w:rsidP="00D909F8">
      <w:pPr>
        <w:pStyle w:val="a8"/>
        <w:numPr>
          <w:ilvl w:val="0"/>
          <w:numId w:val="2"/>
        </w:numPr>
        <w:spacing w:line="0" w:lineRule="atLeast"/>
        <w:ind w:leftChars="0"/>
        <w:rPr>
          <w:rFonts w:ascii="Times New Roman" w:eastAsia="標楷體" w:hAnsi="Times New Roman" w:cs="Times New Roman"/>
          <w:sz w:val="18"/>
          <w:szCs w:val="20"/>
        </w:rPr>
      </w:pPr>
      <w:r w:rsidRPr="004E3884">
        <w:rPr>
          <w:rFonts w:ascii="Times New Roman" w:eastAsia="標楷體" w:hAnsi="Times New Roman" w:cs="Times New Roman"/>
          <w:sz w:val="18"/>
          <w:szCs w:val="20"/>
        </w:rPr>
        <w:t>非適應症、用法用量段落中，若僅為文字段落位置調整，並無內容異動，請以追蹤修訂註解附註於該段落旁</w:t>
      </w:r>
      <w:r w:rsidR="00BA69B6" w:rsidRPr="004E3884">
        <w:rPr>
          <w:rFonts w:ascii="Times New Roman" w:eastAsia="標楷體" w:hAnsi="Times New Roman" w:cs="Times New Roman"/>
          <w:sz w:val="18"/>
          <w:szCs w:val="20"/>
        </w:rPr>
        <w:t>。</w:t>
      </w:r>
    </w:p>
    <w:p w:rsidR="003267F6" w:rsidRPr="003267F6" w:rsidRDefault="003267F6" w:rsidP="003267F6">
      <w:pPr>
        <w:spacing w:line="0" w:lineRule="atLeast"/>
        <w:rPr>
          <w:rFonts w:ascii="Times New Roman" w:eastAsia="標楷體" w:hAnsi="Times New Roman" w:cs="Times New Roman"/>
          <w:b/>
          <w:color w:val="FF0000"/>
          <w:sz w:val="32"/>
        </w:rPr>
      </w:pPr>
    </w:p>
    <w:sectPr w:rsidR="003267F6" w:rsidRPr="003267F6" w:rsidSect="00C2104C">
      <w:headerReference w:type="default" r:id="rId9"/>
      <w:pgSz w:w="11906" w:h="16838"/>
      <w:pgMar w:top="1135" w:right="1080" w:bottom="1276" w:left="1080" w:header="851" w:footer="19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76A" w:rsidRDefault="00D1776A" w:rsidP="00706980">
      <w:r>
        <w:separator/>
      </w:r>
    </w:p>
  </w:endnote>
  <w:endnote w:type="continuationSeparator" w:id="0">
    <w:p w:rsidR="00D1776A" w:rsidRDefault="00D1776A" w:rsidP="0070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76A" w:rsidRDefault="00D1776A" w:rsidP="00706980">
      <w:r>
        <w:separator/>
      </w:r>
    </w:p>
  </w:footnote>
  <w:footnote w:type="continuationSeparator" w:id="0">
    <w:p w:rsidR="00D1776A" w:rsidRDefault="00D1776A" w:rsidP="00706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E7" w:rsidRPr="00D235EB" w:rsidRDefault="000E3264" w:rsidP="002864E7">
    <w:pPr>
      <w:pStyle w:val="a4"/>
      <w:jc w:val="right"/>
      <w:rPr>
        <w:rFonts w:ascii="Times New Roman" w:eastAsia="標楷體" w:hAnsi="Times New Roman" w:cs="Times New Roman"/>
      </w:rPr>
    </w:pPr>
    <w:r w:rsidRPr="00D235EB">
      <w:rPr>
        <w:rFonts w:ascii="Times New Roman" w:eastAsia="標楷體" w:hAnsi="Times New Roman" w:cs="Times New Roman"/>
      </w:rPr>
      <w:t>10</w:t>
    </w:r>
    <w:r w:rsidRPr="00D235EB">
      <w:rPr>
        <w:rFonts w:ascii="Times New Roman" w:eastAsia="標楷體" w:hAnsi="Times New Roman" w:cs="Times New Roman" w:hint="eastAsia"/>
      </w:rPr>
      <w:t>8</w:t>
    </w:r>
    <w:r w:rsidR="005068F2" w:rsidRPr="00D235EB">
      <w:rPr>
        <w:rFonts w:ascii="Times New Roman" w:eastAsia="標楷體" w:hAnsi="Times New Roman" w:cs="Times New Roman" w:hint="eastAsia"/>
      </w:rPr>
      <w:t>年</w:t>
    </w:r>
    <w:r w:rsidR="00D235EB" w:rsidRPr="00D235EB">
      <w:rPr>
        <w:rFonts w:ascii="Times New Roman" w:eastAsia="標楷體" w:hAnsi="Times New Roman" w:cs="Times New Roman" w:hint="eastAsia"/>
      </w:rPr>
      <w:t>8</w:t>
    </w:r>
    <w:r w:rsidR="00D235EB" w:rsidRPr="00D235EB">
      <w:rPr>
        <w:rFonts w:ascii="Times New Roman" w:eastAsia="標楷體" w:hAnsi="Times New Roman" w:cs="Times New Roman" w:hint="eastAsia"/>
      </w:rPr>
      <w:t>月公</w:t>
    </w:r>
    <w:r w:rsidR="005068F2" w:rsidRPr="00D235EB">
      <w:rPr>
        <w:rFonts w:ascii="Times New Roman" w:eastAsia="標楷體" w:hAnsi="Times New Roman" w:cs="Times New Roman" w:hint="eastAsia"/>
      </w:rPr>
      <w:t>告版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0D0E"/>
    <w:multiLevelType w:val="hybridMultilevel"/>
    <w:tmpl w:val="DCF40136"/>
    <w:lvl w:ilvl="0" w:tplc="BAAAB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9C425E"/>
    <w:multiLevelType w:val="hybridMultilevel"/>
    <w:tmpl w:val="5630DF30"/>
    <w:lvl w:ilvl="0" w:tplc="A580A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504E30"/>
    <w:multiLevelType w:val="hybridMultilevel"/>
    <w:tmpl w:val="085E46E0"/>
    <w:lvl w:ilvl="0" w:tplc="5FC45C7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61013"/>
    <w:multiLevelType w:val="hybridMultilevel"/>
    <w:tmpl w:val="FEF46556"/>
    <w:lvl w:ilvl="0" w:tplc="ECD2D7BA">
      <w:start w:val="1"/>
      <w:numFmt w:val="decimal"/>
      <w:lvlText w:val="%1."/>
      <w:lvlJc w:val="left"/>
      <w:pPr>
        <w:ind w:left="360" w:hanging="360"/>
      </w:pPr>
      <w:rPr>
        <w:rFonts w:ascii="Times New Roman" w:hAnsi="Times New Roman"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1FF3D2A"/>
    <w:multiLevelType w:val="hybridMultilevel"/>
    <w:tmpl w:val="B4501236"/>
    <w:lvl w:ilvl="0" w:tplc="D9E27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77"/>
    <w:rsid w:val="000003C7"/>
    <w:rsid w:val="00000F20"/>
    <w:rsid w:val="000039DE"/>
    <w:rsid w:val="00014127"/>
    <w:rsid w:val="00045E50"/>
    <w:rsid w:val="00057877"/>
    <w:rsid w:val="00084D1B"/>
    <w:rsid w:val="000E3264"/>
    <w:rsid w:val="00127A9F"/>
    <w:rsid w:val="00157A5C"/>
    <w:rsid w:val="00167E47"/>
    <w:rsid w:val="001701E9"/>
    <w:rsid w:val="00194476"/>
    <w:rsid w:val="001E0223"/>
    <w:rsid w:val="001E7C96"/>
    <w:rsid w:val="00205C70"/>
    <w:rsid w:val="00231123"/>
    <w:rsid w:val="002430C3"/>
    <w:rsid w:val="0024758F"/>
    <w:rsid w:val="002640AD"/>
    <w:rsid w:val="002864E7"/>
    <w:rsid w:val="002B1343"/>
    <w:rsid w:val="002C0F50"/>
    <w:rsid w:val="002D4E2A"/>
    <w:rsid w:val="002F334F"/>
    <w:rsid w:val="003267F6"/>
    <w:rsid w:val="00361301"/>
    <w:rsid w:val="00365C29"/>
    <w:rsid w:val="00372F18"/>
    <w:rsid w:val="003957C4"/>
    <w:rsid w:val="00396BB0"/>
    <w:rsid w:val="003D2D95"/>
    <w:rsid w:val="003D3F59"/>
    <w:rsid w:val="003D7A1B"/>
    <w:rsid w:val="003E1032"/>
    <w:rsid w:val="003F4D65"/>
    <w:rsid w:val="00414927"/>
    <w:rsid w:val="00430864"/>
    <w:rsid w:val="00446D57"/>
    <w:rsid w:val="00447D37"/>
    <w:rsid w:val="00451727"/>
    <w:rsid w:val="004668CE"/>
    <w:rsid w:val="00481FD0"/>
    <w:rsid w:val="004A3380"/>
    <w:rsid w:val="004B32AD"/>
    <w:rsid w:val="004D7EB9"/>
    <w:rsid w:val="004E3884"/>
    <w:rsid w:val="004F0670"/>
    <w:rsid w:val="004F17FB"/>
    <w:rsid w:val="00500407"/>
    <w:rsid w:val="005068F2"/>
    <w:rsid w:val="00537327"/>
    <w:rsid w:val="00546241"/>
    <w:rsid w:val="005B4ECB"/>
    <w:rsid w:val="00646D14"/>
    <w:rsid w:val="00664B81"/>
    <w:rsid w:val="00671404"/>
    <w:rsid w:val="006738EA"/>
    <w:rsid w:val="00676DA0"/>
    <w:rsid w:val="00695075"/>
    <w:rsid w:val="006C3B88"/>
    <w:rsid w:val="006F4A3C"/>
    <w:rsid w:val="00706980"/>
    <w:rsid w:val="007258F9"/>
    <w:rsid w:val="00750B05"/>
    <w:rsid w:val="00761716"/>
    <w:rsid w:val="00765493"/>
    <w:rsid w:val="007726CF"/>
    <w:rsid w:val="0078020A"/>
    <w:rsid w:val="00780751"/>
    <w:rsid w:val="00780FBB"/>
    <w:rsid w:val="00792310"/>
    <w:rsid w:val="007A01EA"/>
    <w:rsid w:val="007A33D9"/>
    <w:rsid w:val="007A7114"/>
    <w:rsid w:val="007B4367"/>
    <w:rsid w:val="007C6DAC"/>
    <w:rsid w:val="007D517A"/>
    <w:rsid w:val="007F22A3"/>
    <w:rsid w:val="0080172F"/>
    <w:rsid w:val="00836BF2"/>
    <w:rsid w:val="00857265"/>
    <w:rsid w:val="00857BF3"/>
    <w:rsid w:val="00863293"/>
    <w:rsid w:val="008A3853"/>
    <w:rsid w:val="008A4B3C"/>
    <w:rsid w:val="008B1420"/>
    <w:rsid w:val="008B6DF1"/>
    <w:rsid w:val="008C38EA"/>
    <w:rsid w:val="008D6D0F"/>
    <w:rsid w:val="00910689"/>
    <w:rsid w:val="00911D89"/>
    <w:rsid w:val="00924B7D"/>
    <w:rsid w:val="0093171A"/>
    <w:rsid w:val="00955882"/>
    <w:rsid w:val="00972E3F"/>
    <w:rsid w:val="009948A7"/>
    <w:rsid w:val="009A76A5"/>
    <w:rsid w:val="009B2606"/>
    <w:rsid w:val="009B4AC6"/>
    <w:rsid w:val="009D0447"/>
    <w:rsid w:val="009D6C34"/>
    <w:rsid w:val="009E1A8A"/>
    <w:rsid w:val="009E6A0F"/>
    <w:rsid w:val="00A15C83"/>
    <w:rsid w:val="00A20150"/>
    <w:rsid w:val="00A3453C"/>
    <w:rsid w:val="00A41A2B"/>
    <w:rsid w:val="00A54E2C"/>
    <w:rsid w:val="00A82D4F"/>
    <w:rsid w:val="00A87C8C"/>
    <w:rsid w:val="00A92961"/>
    <w:rsid w:val="00A97178"/>
    <w:rsid w:val="00AA7323"/>
    <w:rsid w:val="00AD32BE"/>
    <w:rsid w:val="00AF73C3"/>
    <w:rsid w:val="00B00794"/>
    <w:rsid w:val="00B02A03"/>
    <w:rsid w:val="00B172F9"/>
    <w:rsid w:val="00B3109A"/>
    <w:rsid w:val="00B429F3"/>
    <w:rsid w:val="00B61C3E"/>
    <w:rsid w:val="00BA1F07"/>
    <w:rsid w:val="00BA69B6"/>
    <w:rsid w:val="00BC3D5C"/>
    <w:rsid w:val="00BC4E5B"/>
    <w:rsid w:val="00BD0555"/>
    <w:rsid w:val="00BF0742"/>
    <w:rsid w:val="00BF5637"/>
    <w:rsid w:val="00BF5A6C"/>
    <w:rsid w:val="00C2104C"/>
    <w:rsid w:val="00C35EDF"/>
    <w:rsid w:val="00C4399A"/>
    <w:rsid w:val="00C61B64"/>
    <w:rsid w:val="00C63437"/>
    <w:rsid w:val="00C800C4"/>
    <w:rsid w:val="00C838EB"/>
    <w:rsid w:val="00C940FD"/>
    <w:rsid w:val="00CA79EA"/>
    <w:rsid w:val="00D1776A"/>
    <w:rsid w:val="00D235EB"/>
    <w:rsid w:val="00D26CA7"/>
    <w:rsid w:val="00D308C4"/>
    <w:rsid w:val="00D31865"/>
    <w:rsid w:val="00D44138"/>
    <w:rsid w:val="00D81FD1"/>
    <w:rsid w:val="00D82711"/>
    <w:rsid w:val="00D843E5"/>
    <w:rsid w:val="00D8453F"/>
    <w:rsid w:val="00D909F8"/>
    <w:rsid w:val="00DA1367"/>
    <w:rsid w:val="00DC676E"/>
    <w:rsid w:val="00DD4961"/>
    <w:rsid w:val="00DE6F23"/>
    <w:rsid w:val="00DF1D58"/>
    <w:rsid w:val="00DF4F87"/>
    <w:rsid w:val="00E07AAE"/>
    <w:rsid w:val="00E11AD0"/>
    <w:rsid w:val="00E22C84"/>
    <w:rsid w:val="00E453C6"/>
    <w:rsid w:val="00E52D39"/>
    <w:rsid w:val="00E57B54"/>
    <w:rsid w:val="00E74314"/>
    <w:rsid w:val="00E95220"/>
    <w:rsid w:val="00EC22F4"/>
    <w:rsid w:val="00ED478D"/>
    <w:rsid w:val="00ED4F3B"/>
    <w:rsid w:val="00EF499E"/>
    <w:rsid w:val="00EF6897"/>
    <w:rsid w:val="00F01EB5"/>
    <w:rsid w:val="00F05736"/>
    <w:rsid w:val="00F16580"/>
    <w:rsid w:val="00F326CB"/>
    <w:rsid w:val="00F33920"/>
    <w:rsid w:val="00F5130E"/>
    <w:rsid w:val="00F5761C"/>
    <w:rsid w:val="00F66536"/>
    <w:rsid w:val="00F67CB8"/>
    <w:rsid w:val="00F71E7C"/>
    <w:rsid w:val="00F80B45"/>
    <w:rsid w:val="00F8260B"/>
    <w:rsid w:val="00F9080C"/>
    <w:rsid w:val="00FC1C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980"/>
    <w:pPr>
      <w:tabs>
        <w:tab w:val="center" w:pos="4153"/>
        <w:tab w:val="right" w:pos="8306"/>
      </w:tabs>
      <w:snapToGrid w:val="0"/>
    </w:pPr>
    <w:rPr>
      <w:sz w:val="20"/>
      <w:szCs w:val="20"/>
    </w:rPr>
  </w:style>
  <w:style w:type="character" w:customStyle="1" w:styleId="a5">
    <w:name w:val="頁首 字元"/>
    <w:basedOn w:val="a0"/>
    <w:link w:val="a4"/>
    <w:uiPriority w:val="99"/>
    <w:rsid w:val="00706980"/>
    <w:rPr>
      <w:sz w:val="20"/>
      <w:szCs w:val="20"/>
    </w:rPr>
  </w:style>
  <w:style w:type="paragraph" w:styleId="a6">
    <w:name w:val="footer"/>
    <w:basedOn w:val="a"/>
    <w:link w:val="a7"/>
    <w:uiPriority w:val="99"/>
    <w:unhideWhenUsed/>
    <w:rsid w:val="00706980"/>
    <w:pPr>
      <w:tabs>
        <w:tab w:val="center" w:pos="4153"/>
        <w:tab w:val="right" w:pos="8306"/>
      </w:tabs>
      <w:snapToGrid w:val="0"/>
    </w:pPr>
    <w:rPr>
      <w:sz w:val="20"/>
      <w:szCs w:val="20"/>
    </w:rPr>
  </w:style>
  <w:style w:type="character" w:customStyle="1" w:styleId="a7">
    <w:name w:val="頁尾 字元"/>
    <w:basedOn w:val="a0"/>
    <w:link w:val="a6"/>
    <w:uiPriority w:val="99"/>
    <w:rsid w:val="00706980"/>
    <w:rPr>
      <w:sz w:val="20"/>
      <w:szCs w:val="20"/>
    </w:rPr>
  </w:style>
  <w:style w:type="paragraph" w:styleId="a8">
    <w:name w:val="List Paragraph"/>
    <w:basedOn w:val="a"/>
    <w:uiPriority w:val="34"/>
    <w:qFormat/>
    <w:rsid w:val="00924B7D"/>
    <w:pPr>
      <w:ind w:leftChars="200" w:left="480"/>
    </w:pPr>
  </w:style>
  <w:style w:type="paragraph" w:styleId="HTML">
    <w:name w:val="HTML Preformatted"/>
    <w:basedOn w:val="a"/>
    <w:link w:val="HTML0"/>
    <w:uiPriority w:val="99"/>
    <w:unhideWhenUsed/>
    <w:rsid w:val="00A92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92961"/>
    <w:rPr>
      <w:rFonts w:ascii="細明體" w:eastAsia="細明體" w:hAnsi="細明體" w:cs="細明體"/>
      <w:kern w:val="0"/>
      <w:szCs w:val="24"/>
    </w:rPr>
  </w:style>
  <w:style w:type="paragraph" w:styleId="Web">
    <w:name w:val="Normal (Web)"/>
    <w:basedOn w:val="a"/>
    <w:uiPriority w:val="99"/>
    <w:semiHidden/>
    <w:unhideWhenUsed/>
    <w:rsid w:val="008A385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980"/>
    <w:pPr>
      <w:tabs>
        <w:tab w:val="center" w:pos="4153"/>
        <w:tab w:val="right" w:pos="8306"/>
      </w:tabs>
      <w:snapToGrid w:val="0"/>
    </w:pPr>
    <w:rPr>
      <w:sz w:val="20"/>
      <w:szCs w:val="20"/>
    </w:rPr>
  </w:style>
  <w:style w:type="character" w:customStyle="1" w:styleId="a5">
    <w:name w:val="頁首 字元"/>
    <w:basedOn w:val="a0"/>
    <w:link w:val="a4"/>
    <w:uiPriority w:val="99"/>
    <w:rsid w:val="00706980"/>
    <w:rPr>
      <w:sz w:val="20"/>
      <w:szCs w:val="20"/>
    </w:rPr>
  </w:style>
  <w:style w:type="paragraph" w:styleId="a6">
    <w:name w:val="footer"/>
    <w:basedOn w:val="a"/>
    <w:link w:val="a7"/>
    <w:uiPriority w:val="99"/>
    <w:unhideWhenUsed/>
    <w:rsid w:val="00706980"/>
    <w:pPr>
      <w:tabs>
        <w:tab w:val="center" w:pos="4153"/>
        <w:tab w:val="right" w:pos="8306"/>
      </w:tabs>
      <w:snapToGrid w:val="0"/>
    </w:pPr>
    <w:rPr>
      <w:sz w:val="20"/>
      <w:szCs w:val="20"/>
    </w:rPr>
  </w:style>
  <w:style w:type="character" w:customStyle="1" w:styleId="a7">
    <w:name w:val="頁尾 字元"/>
    <w:basedOn w:val="a0"/>
    <w:link w:val="a6"/>
    <w:uiPriority w:val="99"/>
    <w:rsid w:val="00706980"/>
    <w:rPr>
      <w:sz w:val="20"/>
      <w:szCs w:val="20"/>
    </w:rPr>
  </w:style>
  <w:style w:type="paragraph" w:styleId="a8">
    <w:name w:val="List Paragraph"/>
    <w:basedOn w:val="a"/>
    <w:uiPriority w:val="34"/>
    <w:qFormat/>
    <w:rsid w:val="00924B7D"/>
    <w:pPr>
      <w:ind w:leftChars="200" w:left="480"/>
    </w:pPr>
  </w:style>
  <w:style w:type="paragraph" w:styleId="HTML">
    <w:name w:val="HTML Preformatted"/>
    <w:basedOn w:val="a"/>
    <w:link w:val="HTML0"/>
    <w:uiPriority w:val="99"/>
    <w:unhideWhenUsed/>
    <w:rsid w:val="00A92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92961"/>
    <w:rPr>
      <w:rFonts w:ascii="細明體" w:eastAsia="細明體" w:hAnsi="細明體" w:cs="細明體"/>
      <w:kern w:val="0"/>
      <w:szCs w:val="24"/>
    </w:rPr>
  </w:style>
  <w:style w:type="paragraph" w:styleId="Web">
    <w:name w:val="Normal (Web)"/>
    <w:basedOn w:val="a"/>
    <w:uiPriority w:val="99"/>
    <w:semiHidden/>
    <w:unhideWhenUsed/>
    <w:rsid w:val="008A385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6485">
      <w:bodyDiv w:val="1"/>
      <w:marLeft w:val="0"/>
      <w:marRight w:val="0"/>
      <w:marTop w:val="0"/>
      <w:marBottom w:val="0"/>
      <w:divBdr>
        <w:top w:val="none" w:sz="0" w:space="0" w:color="auto"/>
        <w:left w:val="none" w:sz="0" w:space="0" w:color="auto"/>
        <w:bottom w:val="none" w:sz="0" w:space="0" w:color="auto"/>
        <w:right w:val="none" w:sz="0" w:space="0" w:color="auto"/>
      </w:divBdr>
    </w:div>
    <w:div w:id="380522683">
      <w:bodyDiv w:val="1"/>
      <w:marLeft w:val="0"/>
      <w:marRight w:val="0"/>
      <w:marTop w:val="0"/>
      <w:marBottom w:val="0"/>
      <w:divBdr>
        <w:top w:val="none" w:sz="0" w:space="0" w:color="auto"/>
        <w:left w:val="none" w:sz="0" w:space="0" w:color="auto"/>
        <w:bottom w:val="none" w:sz="0" w:space="0" w:color="auto"/>
        <w:right w:val="none" w:sz="0" w:space="0" w:color="auto"/>
      </w:divBdr>
    </w:div>
    <w:div w:id="761874881">
      <w:bodyDiv w:val="1"/>
      <w:marLeft w:val="0"/>
      <w:marRight w:val="0"/>
      <w:marTop w:val="0"/>
      <w:marBottom w:val="0"/>
      <w:divBdr>
        <w:top w:val="none" w:sz="0" w:space="0" w:color="auto"/>
        <w:left w:val="none" w:sz="0" w:space="0" w:color="auto"/>
        <w:bottom w:val="none" w:sz="0" w:space="0" w:color="auto"/>
        <w:right w:val="none" w:sz="0" w:space="0" w:color="auto"/>
      </w:divBdr>
    </w:div>
    <w:div w:id="1148936813">
      <w:bodyDiv w:val="1"/>
      <w:marLeft w:val="0"/>
      <w:marRight w:val="0"/>
      <w:marTop w:val="0"/>
      <w:marBottom w:val="0"/>
      <w:divBdr>
        <w:top w:val="none" w:sz="0" w:space="0" w:color="auto"/>
        <w:left w:val="none" w:sz="0" w:space="0" w:color="auto"/>
        <w:bottom w:val="none" w:sz="0" w:space="0" w:color="auto"/>
        <w:right w:val="none" w:sz="0" w:space="0" w:color="auto"/>
      </w:divBdr>
    </w:div>
    <w:div w:id="1897931663">
      <w:bodyDiv w:val="1"/>
      <w:marLeft w:val="0"/>
      <w:marRight w:val="0"/>
      <w:marTop w:val="0"/>
      <w:marBottom w:val="0"/>
      <w:divBdr>
        <w:top w:val="none" w:sz="0" w:space="0" w:color="auto"/>
        <w:left w:val="none" w:sz="0" w:space="0" w:color="auto"/>
        <w:bottom w:val="none" w:sz="0" w:space="0" w:color="auto"/>
        <w:right w:val="none" w:sz="0" w:space="0" w:color="auto"/>
      </w:divBdr>
    </w:div>
    <w:div w:id="19182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5866-ADE5-4B7C-87E3-55470EF6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Company>CDE</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 Tai-Hsin(歐岱欣)</dc:creator>
  <cp:lastModifiedBy>許梅芳</cp:lastModifiedBy>
  <cp:revision>2</cp:revision>
  <cp:lastPrinted>2019-08-19T03:15:00Z</cp:lastPrinted>
  <dcterms:created xsi:type="dcterms:W3CDTF">2019-08-19T04:05:00Z</dcterms:created>
  <dcterms:modified xsi:type="dcterms:W3CDTF">2019-08-19T04:05:00Z</dcterms:modified>
</cp:coreProperties>
</file>